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4E0B" w14:textId="781595F6" w:rsidR="00222F7D" w:rsidRPr="0038606B" w:rsidRDefault="0085096C" w:rsidP="002215D5">
      <w:pPr>
        <w:ind w:left="2832" w:firstLine="708"/>
        <w:jc w:val="both"/>
        <w:rPr>
          <w:b/>
          <w:bCs/>
        </w:rPr>
      </w:pPr>
      <w:r w:rsidRPr="0038606B">
        <w:rPr>
          <w:b/>
          <w:bCs/>
        </w:rPr>
        <w:t xml:space="preserve">Парадигма </w:t>
      </w:r>
    </w:p>
    <w:p w14:paraId="7BD03B85" w14:textId="77777777" w:rsidR="000B0EC5" w:rsidRDefault="0085096C" w:rsidP="002215D5">
      <w:pPr>
        <w:jc w:val="both"/>
        <w:rPr>
          <w:b/>
          <w:bCs/>
        </w:rPr>
      </w:pPr>
      <w:r w:rsidRPr="0038606B">
        <w:rPr>
          <w:b/>
          <w:bCs/>
        </w:rPr>
        <w:t>Ч</w:t>
      </w:r>
      <w:r w:rsidR="00FC7525" w:rsidRPr="0038606B">
        <w:rPr>
          <w:b/>
          <w:bCs/>
        </w:rPr>
        <w:t>асти</w:t>
      </w:r>
      <w:r w:rsidRPr="0038606B">
        <w:rPr>
          <w:b/>
          <w:bCs/>
        </w:rPr>
        <w:t xml:space="preserve"> Высшее ИВДИВО-тело Духа И</w:t>
      </w:r>
      <w:r w:rsidR="000B0EC5">
        <w:rPr>
          <w:b/>
          <w:bCs/>
        </w:rPr>
        <w:t xml:space="preserve">значально Вышестоящего </w:t>
      </w:r>
      <w:r w:rsidRPr="0038606B">
        <w:rPr>
          <w:b/>
          <w:bCs/>
        </w:rPr>
        <w:t>О</w:t>
      </w:r>
      <w:r w:rsidR="000B0EC5">
        <w:rPr>
          <w:b/>
          <w:bCs/>
        </w:rPr>
        <w:t>тца</w:t>
      </w:r>
    </w:p>
    <w:p w14:paraId="0A9201BE" w14:textId="50E5C426" w:rsidR="0085096C" w:rsidRPr="0038606B" w:rsidRDefault="0085096C" w:rsidP="000B0EC5">
      <w:pPr>
        <w:jc w:val="both"/>
        <w:rPr>
          <w:b/>
          <w:bCs/>
        </w:rPr>
      </w:pPr>
      <w:r w:rsidRPr="0038606B">
        <w:rPr>
          <w:b/>
          <w:bCs/>
        </w:rPr>
        <w:t xml:space="preserve"> О</w:t>
      </w:r>
      <w:r w:rsidR="00C57F53">
        <w:rPr>
          <w:b/>
          <w:bCs/>
        </w:rPr>
        <w:t>тец</w:t>
      </w:r>
      <w:r w:rsidRPr="0038606B">
        <w:rPr>
          <w:b/>
          <w:bCs/>
        </w:rPr>
        <w:t>-</w:t>
      </w:r>
      <w:r w:rsidR="00C57F53">
        <w:rPr>
          <w:b/>
          <w:bCs/>
        </w:rPr>
        <w:t>человек</w:t>
      </w:r>
      <w:r w:rsidRPr="0038606B">
        <w:rPr>
          <w:b/>
          <w:bCs/>
        </w:rPr>
        <w:t>-</w:t>
      </w:r>
      <w:r w:rsidR="00C57F53">
        <w:rPr>
          <w:b/>
          <w:bCs/>
        </w:rPr>
        <w:t>субъект</w:t>
      </w:r>
      <w:r w:rsidRPr="0038606B">
        <w:rPr>
          <w:b/>
          <w:bCs/>
        </w:rPr>
        <w:t>-</w:t>
      </w:r>
      <w:r w:rsidR="00C57F53">
        <w:rPr>
          <w:b/>
          <w:bCs/>
        </w:rPr>
        <w:t>землянина</w:t>
      </w:r>
      <w:r w:rsidR="000B0EC5">
        <w:rPr>
          <w:b/>
          <w:bCs/>
        </w:rPr>
        <w:t xml:space="preserve"> </w:t>
      </w:r>
      <w:r w:rsidRPr="0038606B">
        <w:rPr>
          <w:b/>
          <w:bCs/>
        </w:rPr>
        <w:t>Всеизвечного Синтез космоса</w:t>
      </w:r>
      <w:r w:rsidR="00FC7525" w:rsidRPr="0038606B">
        <w:rPr>
          <w:b/>
          <w:bCs/>
        </w:rPr>
        <w:t xml:space="preserve"> ИВО</w:t>
      </w:r>
      <w:r w:rsidR="00C57F53">
        <w:rPr>
          <w:b/>
          <w:bCs/>
        </w:rPr>
        <w:t>.</w:t>
      </w:r>
    </w:p>
    <w:p w14:paraId="06DC0669" w14:textId="45B1C265" w:rsidR="007C25FE" w:rsidRPr="007C25FE" w:rsidRDefault="00131E76" w:rsidP="007C25FE">
      <w:pPr>
        <w:jc w:val="right"/>
        <w:rPr>
          <w:color w:val="FF0000"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7C25FE">
        <w:rPr>
          <w:color w:val="FF0000"/>
          <w:sz w:val="18"/>
          <w:szCs w:val="18"/>
        </w:rPr>
        <w:t>Согласован. КХ 30052026</w:t>
      </w:r>
    </w:p>
    <w:p w14:paraId="4539B2FB" w14:textId="41D79781" w:rsidR="00C57F53" w:rsidRDefault="00131E76" w:rsidP="002215D5">
      <w:pPr>
        <w:jc w:val="both"/>
      </w:pPr>
      <w:r>
        <w:t>Красноярск 2026год.</w:t>
      </w:r>
    </w:p>
    <w:p w14:paraId="660D96F0" w14:textId="77777777" w:rsidR="000B0EC5" w:rsidRDefault="000B0EC5" w:rsidP="008B4C1C">
      <w:pPr>
        <w:ind w:left="4248" w:firstLine="708"/>
        <w:jc w:val="both"/>
        <w:rPr>
          <w:sz w:val="20"/>
          <w:szCs w:val="20"/>
        </w:rPr>
      </w:pPr>
    </w:p>
    <w:p w14:paraId="380B3FFF" w14:textId="451F8A68" w:rsidR="00C57F53" w:rsidRPr="00AA55D9" w:rsidRDefault="00C57F53" w:rsidP="008B4C1C">
      <w:pPr>
        <w:ind w:left="4248" w:firstLine="708"/>
        <w:jc w:val="both"/>
        <w:rPr>
          <w:sz w:val="20"/>
          <w:szCs w:val="20"/>
        </w:rPr>
      </w:pPr>
      <w:r w:rsidRPr="00AA55D9">
        <w:rPr>
          <w:sz w:val="20"/>
          <w:szCs w:val="20"/>
        </w:rPr>
        <w:t>Парадигмолог Синтез</w:t>
      </w:r>
      <w:r w:rsidR="008B4C1C">
        <w:rPr>
          <w:sz w:val="20"/>
          <w:szCs w:val="20"/>
        </w:rPr>
        <w:t>а</w:t>
      </w:r>
      <w:r w:rsidRPr="00AA55D9">
        <w:rPr>
          <w:sz w:val="20"/>
          <w:szCs w:val="20"/>
        </w:rPr>
        <w:t xml:space="preserve"> Надежда Бельская.</w:t>
      </w:r>
      <w:r w:rsidRPr="00AA55D9">
        <w:rPr>
          <w:sz w:val="20"/>
          <w:szCs w:val="20"/>
        </w:rPr>
        <w:tab/>
      </w:r>
      <w:r w:rsidRPr="00AA55D9">
        <w:rPr>
          <w:sz w:val="20"/>
          <w:szCs w:val="20"/>
        </w:rPr>
        <w:tab/>
      </w:r>
    </w:p>
    <w:p w14:paraId="5FE7C68D" w14:textId="77777777" w:rsidR="00C57F53" w:rsidRDefault="00C57F53" w:rsidP="002215D5">
      <w:pPr>
        <w:ind w:firstLine="708"/>
        <w:jc w:val="both"/>
        <w:rPr>
          <w:b/>
          <w:bCs/>
        </w:rPr>
      </w:pPr>
    </w:p>
    <w:p w14:paraId="294FD444" w14:textId="207E7CCE" w:rsidR="00C57F53" w:rsidRDefault="00131E76" w:rsidP="002215D5">
      <w:pPr>
        <w:ind w:firstLine="70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Оглавление</w:t>
      </w:r>
    </w:p>
    <w:p w14:paraId="3D5AADE7" w14:textId="2F3644B7" w:rsidR="00FC341E" w:rsidRDefault="00FC341E" w:rsidP="002215D5">
      <w:pPr>
        <w:ind w:firstLine="708"/>
        <w:jc w:val="both"/>
      </w:pPr>
      <w:r w:rsidRPr="00F32704">
        <w:rPr>
          <w:b/>
          <w:bCs/>
        </w:rPr>
        <w:t>Введение</w:t>
      </w:r>
      <w:r w:rsidR="00FA1F43" w:rsidRPr="00F32704">
        <w:rPr>
          <w:b/>
          <w:bCs/>
        </w:rPr>
        <w:t>.</w:t>
      </w:r>
      <w:r w:rsidR="00F32704" w:rsidRPr="00F32704">
        <w:rPr>
          <w:b/>
          <w:bCs/>
        </w:rPr>
        <w:t xml:space="preserve"> Парадигма</w:t>
      </w:r>
      <w:r w:rsidR="00F32704">
        <w:t>.</w:t>
      </w:r>
    </w:p>
    <w:p w14:paraId="63DA12F4" w14:textId="77777777" w:rsidR="00131E76" w:rsidRDefault="00131E76" w:rsidP="002215D5">
      <w:pPr>
        <w:ind w:firstLine="708"/>
        <w:jc w:val="both"/>
        <w:rPr>
          <w:b/>
          <w:bCs/>
        </w:rPr>
      </w:pPr>
      <w:r>
        <w:rPr>
          <w:b/>
          <w:bCs/>
        </w:rPr>
        <w:t>Глава 1</w:t>
      </w:r>
    </w:p>
    <w:p w14:paraId="5ADE8FF3" w14:textId="523E8FCD" w:rsidR="00131E76" w:rsidRPr="00131E76" w:rsidRDefault="00131E76" w:rsidP="002215D5">
      <w:pPr>
        <w:ind w:left="708" w:firstLine="708"/>
        <w:jc w:val="both"/>
      </w:pPr>
      <w:r>
        <w:rPr>
          <w:b/>
          <w:bCs/>
        </w:rPr>
        <w:t xml:space="preserve">  </w:t>
      </w:r>
      <w:r w:rsidRPr="00131E76">
        <w:t>Общее</w:t>
      </w:r>
      <w:r>
        <w:t>………………………………………………………………………</w:t>
      </w:r>
      <w:r w:rsidR="00BA5B19">
        <w:t>2</w:t>
      </w:r>
      <w:r>
        <w:t>.</w:t>
      </w:r>
    </w:p>
    <w:p w14:paraId="165A64BB" w14:textId="2D2B1E61" w:rsidR="00131E76" w:rsidRPr="00AB672F" w:rsidRDefault="00AB672F" w:rsidP="00AB672F">
      <w:pPr>
        <w:ind w:firstLine="708"/>
        <w:jc w:val="both"/>
        <w:rPr>
          <w:b/>
          <w:bCs/>
        </w:rPr>
      </w:pPr>
      <w:r>
        <w:rPr>
          <w:b/>
          <w:bCs/>
        </w:rPr>
        <w:t>Глава 2</w:t>
      </w:r>
    </w:p>
    <w:p w14:paraId="7BF31A51" w14:textId="3BDE17A9" w:rsidR="00131E76" w:rsidRPr="00131E76" w:rsidRDefault="00131E76" w:rsidP="002215D5">
      <w:pPr>
        <w:ind w:left="708" w:firstLine="708"/>
        <w:jc w:val="both"/>
      </w:pPr>
      <w:r w:rsidRPr="00131E76">
        <w:t>Часть, Система, Аппарат, Частность</w:t>
      </w:r>
      <w:r>
        <w:t xml:space="preserve"> ……………………………</w:t>
      </w:r>
      <w:r w:rsidR="000B0EC5">
        <w:t>3</w:t>
      </w:r>
    </w:p>
    <w:p w14:paraId="12F90CAB" w14:textId="77777777" w:rsidR="00FA1F43" w:rsidRDefault="00131E76" w:rsidP="00FA1F43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Глава </w:t>
      </w:r>
      <w:r w:rsidR="00FA1F43">
        <w:rPr>
          <w:b/>
          <w:bCs/>
        </w:rPr>
        <w:t>3</w:t>
      </w:r>
    </w:p>
    <w:p w14:paraId="1829AAE4" w14:textId="0208B674" w:rsidR="00FC341E" w:rsidRDefault="009C1324" w:rsidP="00FA1F43">
      <w:pPr>
        <w:ind w:left="708" w:firstLine="708"/>
        <w:jc w:val="both"/>
      </w:pPr>
      <w:r>
        <w:t xml:space="preserve"> Дух</w:t>
      </w:r>
      <w:r w:rsidR="00FC341E">
        <w:t>………………………………………………………</w:t>
      </w:r>
      <w:r w:rsidR="00FA1F43">
        <w:t>…………………….</w:t>
      </w:r>
      <w:r w:rsidR="000B0EC5">
        <w:t>5</w:t>
      </w:r>
    </w:p>
    <w:p w14:paraId="6CDD2CE6" w14:textId="20975125" w:rsidR="00FA1F43" w:rsidRDefault="00FA1F43" w:rsidP="00FA1F43">
      <w:pPr>
        <w:jc w:val="both"/>
        <w:rPr>
          <w:b/>
          <w:bCs/>
        </w:rPr>
      </w:pPr>
      <w:r>
        <w:tab/>
      </w:r>
      <w:r w:rsidRPr="00FA1F43">
        <w:rPr>
          <w:b/>
          <w:bCs/>
        </w:rPr>
        <w:t>Глава 4</w:t>
      </w:r>
    </w:p>
    <w:p w14:paraId="6696DA64" w14:textId="79D88239" w:rsidR="00FA1F43" w:rsidRPr="00FA1F43" w:rsidRDefault="00FA1F43" w:rsidP="00FA1F4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92718D" w:rsidRPr="0092718D">
        <w:t xml:space="preserve">Высшее </w:t>
      </w:r>
      <w:r w:rsidRPr="00FA1F43">
        <w:t>ИВДИВО – тело Духа ИВО</w:t>
      </w:r>
      <w:r>
        <w:t>…………………………………</w:t>
      </w:r>
      <w:r w:rsidR="000B0EC5">
        <w:t>6</w:t>
      </w:r>
    </w:p>
    <w:p w14:paraId="73BEF8FE" w14:textId="17858F56" w:rsidR="00FC341E" w:rsidRPr="00FC341E" w:rsidRDefault="00FC341E" w:rsidP="002215D5">
      <w:pPr>
        <w:ind w:firstLine="708"/>
        <w:jc w:val="both"/>
      </w:pPr>
      <w:r>
        <w:t>Заключение………………………………………………………………………….</w:t>
      </w:r>
      <w:r w:rsidR="000B0EC5">
        <w:t>.8</w:t>
      </w:r>
    </w:p>
    <w:p w14:paraId="2B08B4E0" w14:textId="77777777" w:rsidR="00131E76" w:rsidRDefault="00131E76" w:rsidP="002215D5">
      <w:pPr>
        <w:ind w:firstLine="708"/>
        <w:jc w:val="both"/>
        <w:rPr>
          <w:b/>
          <w:bCs/>
        </w:rPr>
      </w:pPr>
    </w:p>
    <w:p w14:paraId="0B2982B2" w14:textId="46AB0C6E" w:rsidR="0097377F" w:rsidRDefault="00E26D3A" w:rsidP="002215D5">
      <w:pPr>
        <w:ind w:firstLine="708"/>
        <w:jc w:val="both"/>
      </w:pPr>
      <w:r w:rsidRPr="00C57F53">
        <w:rPr>
          <w:b/>
          <w:bCs/>
        </w:rPr>
        <w:t>Изначально Вышестоящий Отец</w:t>
      </w:r>
      <w:r w:rsidRPr="00E26D3A">
        <w:t xml:space="preserve"> есмь высокоорганизованное существо, являющий Омегу Источника Жизни с Образом и Подобием организации Человека, владеюще-управляющий Огнём и Материей, любого иного Огня и любой иной</w:t>
      </w:r>
      <w:r w:rsidR="0097377F">
        <w:t xml:space="preserve"> </w:t>
      </w:r>
      <w:r w:rsidRPr="00E26D3A">
        <w:t>М</w:t>
      </w:r>
      <w:r w:rsidR="005B0CC2">
        <w:t>атерии собою</w:t>
      </w:r>
      <w:r w:rsidR="00F81821" w:rsidRPr="00F81821">
        <w:t>.</w:t>
      </w:r>
    </w:p>
    <w:p w14:paraId="21E5C5C2" w14:textId="19A2C318" w:rsidR="0097377F" w:rsidRDefault="00C57F53" w:rsidP="002215D5">
      <w:pPr>
        <w:ind w:firstLine="708"/>
        <w:jc w:val="both"/>
      </w:pPr>
      <w:r w:rsidRPr="00C57F53">
        <w:rPr>
          <w:b/>
          <w:bCs/>
        </w:rPr>
        <w:t>Изначально Вышестоящий Дом Изначально Вышестоящего Отца (</w:t>
      </w:r>
      <w:r w:rsidR="0097377F" w:rsidRPr="00C57F53">
        <w:rPr>
          <w:b/>
          <w:bCs/>
        </w:rPr>
        <w:t>ИВДИВО</w:t>
      </w:r>
      <w:r>
        <w:t>)</w:t>
      </w:r>
      <w:r w:rsidR="0097377F" w:rsidRPr="0097377F">
        <w:t xml:space="preserve"> – это иерархическая конфедерация Парадигмологов Синтеза, изучающих и разрабатывающих явление Человека Космоса, специфик Управления Космосом организацией Космического Дома.</w:t>
      </w:r>
    </w:p>
    <w:p w14:paraId="1091F00F" w14:textId="2287333A" w:rsidR="00BA0056" w:rsidRDefault="00BA0056" w:rsidP="002215D5">
      <w:pPr>
        <w:ind w:firstLine="708"/>
        <w:jc w:val="both"/>
      </w:pPr>
      <w:r w:rsidRPr="00BA0056">
        <w:rPr>
          <w:b/>
          <w:bCs/>
        </w:rPr>
        <w:t>Парадигма</w:t>
      </w:r>
      <w:r>
        <w:t xml:space="preserve"> – источник мировоззрения, который определяет стратегические перспективы жизни Человека.</w:t>
      </w:r>
    </w:p>
    <w:p w14:paraId="1BE00541" w14:textId="41CC0F58" w:rsidR="00BA0056" w:rsidRDefault="00BA0056" w:rsidP="002215D5">
      <w:pPr>
        <w:ind w:firstLine="708"/>
        <w:jc w:val="both"/>
      </w:pPr>
      <w:r w:rsidRPr="00F32704">
        <w:rPr>
          <w:b/>
          <w:bCs/>
        </w:rPr>
        <w:t>Смысл Парадигмы</w:t>
      </w:r>
      <w:r>
        <w:t xml:space="preserve"> – обозначить перспективу развития.</w:t>
      </w:r>
    </w:p>
    <w:p w14:paraId="750E8EB9" w14:textId="12E15678" w:rsidR="00F17BFD" w:rsidRDefault="00F17BFD" w:rsidP="00F32704">
      <w:pPr>
        <w:ind w:firstLine="708"/>
        <w:jc w:val="both"/>
      </w:pPr>
      <w:r w:rsidRPr="00F17BFD">
        <w:rPr>
          <w:b/>
          <w:bCs/>
        </w:rPr>
        <w:t>Парадигма</w:t>
      </w:r>
      <w:r w:rsidRPr="00F17BFD">
        <w:t xml:space="preserve"> – это расшифрованная Воля Отца.</w:t>
      </w:r>
      <w:r w:rsidR="00F32704">
        <w:t xml:space="preserve"> </w:t>
      </w:r>
      <w:r w:rsidR="00F32704" w:rsidRPr="00F32704">
        <w:t>Вышедшие тома книг «Парадигмы» создают фон Новой Воли Отца и базис Духа современности. Нет парадигмы – нет нового Духа, и парадигма должна встать в Духе каждого из нас — Есмь. Есмь парадигма – Есмь Дух</w:t>
      </w:r>
      <w:r w:rsidR="00F32704">
        <w:t>. Нет Парадигмы – нет перевода Воли в Дух.</w:t>
      </w:r>
    </w:p>
    <w:p w14:paraId="175CF510" w14:textId="55AF6F2B" w:rsidR="00F32704" w:rsidRDefault="00F32704" w:rsidP="00F32704">
      <w:pPr>
        <w:ind w:firstLine="708"/>
        <w:jc w:val="both"/>
      </w:pPr>
      <w:r w:rsidRPr="00F32704">
        <w:rPr>
          <w:b/>
          <w:bCs/>
        </w:rPr>
        <w:t>Парадигма Синтеза</w:t>
      </w:r>
      <w:r w:rsidRPr="00F32704">
        <w:t xml:space="preserve"> – это новое направление парадигмально-философской деятельности, развивающее базовые подходы Парадигмы Изначально Вышестоящего Отца в неотчуждённом синтезе философских направлений, научных знаний, инновационных методов, космических реализаций и общечеловеческих принципов начал организации Изначально Вышестоящего Дома в целом.</w:t>
      </w:r>
    </w:p>
    <w:p w14:paraId="13B22CAC" w14:textId="3CA1288B" w:rsidR="005B0CC2" w:rsidRDefault="00F81821" w:rsidP="002215D5">
      <w:pPr>
        <w:jc w:val="both"/>
      </w:pPr>
      <w:r w:rsidRPr="00F81821">
        <w:tab/>
      </w:r>
    </w:p>
    <w:p w14:paraId="600717C5" w14:textId="6DD51036" w:rsidR="00A2428C" w:rsidRDefault="00A2428C" w:rsidP="002215D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Глава 1</w:t>
      </w:r>
    </w:p>
    <w:p w14:paraId="0C846A1A" w14:textId="51111CAF" w:rsidR="00A2428C" w:rsidRDefault="00A2428C" w:rsidP="002215D5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2428C">
        <w:rPr>
          <w:b/>
          <w:bCs/>
          <w:sz w:val="28"/>
          <w:szCs w:val="28"/>
        </w:rPr>
        <w:t>Общее</w:t>
      </w:r>
    </w:p>
    <w:p w14:paraId="33BE33A3" w14:textId="182F942C" w:rsidR="002215D5" w:rsidRDefault="002215D5" w:rsidP="008B4C1C">
      <w:pPr>
        <w:ind w:firstLine="708"/>
        <w:jc w:val="both"/>
      </w:pPr>
      <w:r w:rsidRPr="002215D5">
        <w:t>Изначально Вышестоящий Отец, являя И</w:t>
      </w:r>
      <w:r w:rsidR="008B4C1C">
        <w:t xml:space="preserve">значально </w:t>
      </w:r>
      <w:r w:rsidRPr="002215D5">
        <w:t>В</w:t>
      </w:r>
      <w:r w:rsidR="008B4C1C">
        <w:t xml:space="preserve">ышестоящий </w:t>
      </w:r>
      <w:r w:rsidRPr="002215D5">
        <w:t>Д</w:t>
      </w:r>
      <w:r w:rsidR="008B4C1C">
        <w:t xml:space="preserve">ом </w:t>
      </w:r>
      <w:r w:rsidRPr="002215D5">
        <w:t>И</w:t>
      </w:r>
      <w:r w:rsidR="008B4C1C">
        <w:t xml:space="preserve">значально </w:t>
      </w:r>
      <w:r w:rsidRPr="002215D5">
        <w:t>В</w:t>
      </w:r>
      <w:r w:rsidR="008B4C1C">
        <w:t xml:space="preserve">ышестоящего </w:t>
      </w:r>
      <w:r w:rsidRPr="002215D5">
        <w:t>О</w:t>
      </w:r>
      <w:r w:rsidR="008B4C1C">
        <w:t>тца</w:t>
      </w:r>
      <w:r w:rsidRPr="002215D5">
        <w:t>, сотворил Планету Земля в собственном Явлении Его Омег Источника Жизни, в явлении Омеги Частью в каждом Человек-Землянине – его источнике жизни, с явлением Человечества Землян Планеты Земля реализацией Изначально Вышестоящего Отца в космосе.</w:t>
      </w:r>
    </w:p>
    <w:p w14:paraId="74E3084B" w14:textId="04579C38" w:rsidR="008B4C1C" w:rsidRDefault="008B4C1C" w:rsidP="008B4C1C">
      <w:pPr>
        <w:ind w:firstLine="708"/>
        <w:jc w:val="both"/>
      </w:pPr>
      <w:r w:rsidRPr="008B4C1C">
        <w:t>В явлении Образа и Подобия Изначально Вышестоящего Отца, Человек, взрастая, являет собою Части Изначально Вышестоящего Отца, владея и управляя нижестоящими уровнями Материи по Образу и Подобию владения и управления</w:t>
      </w:r>
      <w:r>
        <w:t>.</w:t>
      </w:r>
    </w:p>
    <w:p w14:paraId="1D7A54FE" w14:textId="7B09F6E5" w:rsidR="008B4C1C" w:rsidRDefault="008B4C1C" w:rsidP="008B4C1C">
      <w:pPr>
        <w:ind w:firstLine="708"/>
        <w:jc w:val="both"/>
      </w:pPr>
      <w:r w:rsidRPr="008B4C1C">
        <w:t xml:space="preserve"> Цельность и цельное осуществление Человека синтезируется всеми Частями с их системами, аппаратами и реализуемыми, выражаемыми, накопленными частностями между собой, рождая в Нелинейном Синтезе неповторимое творение – Человека.</w:t>
      </w:r>
    </w:p>
    <w:p w14:paraId="726FA58C" w14:textId="006AD502" w:rsidR="008B4C1C" w:rsidRDefault="008B4C1C" w:rsidP="008B4C1C">
      <w:pPr>
        <w:ind w:firstLine="708"/>
        <w:jc w:val="both"/>
      </w:pPr>
      <w:r w:rsidRPr="008B4C1C">
        <w:t>Каждая Часть Изначально Вышестоящего Отца развёртывается отдельным Эталонным Телом – Изначально Вышестоящим Отцом реальности, архетипа, космоса Изначально Вышестоящего Дома Изначально Вышестоящего Отца, реплицируемым Отец-Человек-Субъект-Землянину.</w:t>
      </w:r>
    </w:p>
    <w:p w14:paraId="7A4B5DEA" w14:textId="60381831" w:rsidR="001B4B83" w:rsidRDefault="00933363" w:rsidP="006C5CFC">
      <w:pPr>
        <w:ind w:firstLine="708"/>
        <w:jc w:val="both"/>
      </w:pPr>
      <w:r w:rsidRPr="00933363">
        <w:rPr>
          <w:b/>
          <w:bCs/>
        </w:rPr>
        <w:t>Человек есмь суть метагалактического выражения на Планете Земля.</w:t>
      </w:r>
      <w:r>
        <w:rPr>
          <w:b/>
          <w:bCs/>
        </w:rPr>
        <w:t xml:space="preserve"> </w:t>
      </w:r>
      <w:r w:rsidR="002215D5">
        <w:t>В</w:t>
      </w:r>
      <w:r w:rsidRPr="00933363">
        <w:t xml:space="preserve">ся </w:t>
      </w:r>
      <w:r>
        <w:t>В</w:t>
      </w:r>
      <w:r w:rsidRPr="00933363">
        <w:t xml:space="preserve">селенная </w:t>
      </w:r>
      <w:r>
        <w:t>созидает нас</w:t>
      </w:r>
      <w:r w:rsidR="002215D5">
        <w:t xml:space="preserve"> </w:t>
      </w:r>
      <w:r w:rsidR="00EA3C0C">
        <w:t xml:space="preserve">– </w:t>
      </w:r>
      <w:r w:rsidR="001B4B83">
        <w:t>это</w:t>
      </w:r>
      <w:r w:rsidR="00EA3C0C">
        <w:t>,</w:t>
      </w:r>
      <w:r w:rsidR="001B4B83">
        <w:t xml:space="preserve"> был первый этап формирования эволюции человечества, где создавался общий коллективный подход, общее природное формирование – какой должен быть Человек.</w:t>
      </w:r>
      <w:r w:rsidR="00CB2323">
        <w:t xml:space="preserve"> </w:t>
      </w:r>
      <w:r w:rsidR="002215D5">
        <w:t>Части Человека формировались</w:t>
      </w:r>
      <w:r w:rsidR="00CB2323">
        <w:t xml:space="preserve"> </w:t>
      </w:r>
      <w:r w:rsidR="002215D5">
        <w:t xml:space="preserve">в </w:t>
      </w:r>
      <w:r w:rsidR="00CB2323">
        <w:t>пр</w:t>
      </w:r>
      <w:r w:rsidR="002E799C">
        <w:t>о</w:t>
      </w:r>
      <w:r w:rsidR="00CB2323">
        <w:t xml:space="preserve">цессе исторической деятельности </w:t>
      </w:r>
      <w:r w:rsidR="002E799C">
        <w:t>в биологиче</w:t>
      </w:r>
      <w:r w:rsidR="00420D28">
        <w:t>с</w:t>
      </w:r>
      <w:r w:rsidR="002E799C">
        <w:t xml:space="preserve">ком </w:t>
      </w:r>
      <w:r w:rsidR="002215D5">
        <w:t xml:space="preserve">и </w:t>
      </w:r>
      <w:r w:rsidR="002E799C">
        <w:t>планетарном</w:t>
      </w:r>
      <w:r w:rsidR="002215D5">
        <w:t xml:space="preserve"> выражении</w:t>
      </w:r>
      <w:r w:rsidR="002E799C">
        <w:t xml:space="preserve">. </w:t>
      </w:r>
      <w:r w:rsidR="001B4B83">
        <w:t xml:space="preserve"> </w:t>
      </w:r>
      <w:r w:rsidR="00080647">
        <w:t>Вселенная</w:t>
      </w:r>
      <w:r w:rsidR="002E799C">
        <w:t>,</w:t>
      </w:r>
      <w:r w:rsidR="00080647">
        <w:t xml:space="preserve"> созидая нас, Части созидает Духом, системы созидает Светом, аппараты созидает энергией, а частности созидает субъядерно.</w:t>
      </w:r>
      <w:r w:rsidR="00CB2323">
        <w:t xml:space="preserve"> </w:t>
      </w:r>
    </w:p>
    <w:p w14:paraId="3172DF1F" w14:textId="2012E9FA" w:rsidR="00A2428C" w:rsidRDefault="00CB2323" w:rsidP="002215D5">
      <w:pPr>
        <w:jc w:val="both"/>
      </w:pPr>
      <w:r>
        <w:tab/>
      </w:r>
      <w:r w:rsidR="002215D5">
        <w:t>В</w:t>
      </w:r>
      <w:r>
        <w:t>ылетев в Космос,</w:t>
      </w:r>
      <w:r w:rsidR="002215D5">
        <w:t xml:space="preserve"> Человек</w:t>
      </w:r>
      <w:r>
        <w:t xml:space="preserve"> вышел на новую ступень своего развития </w:t>
      </w:r>
      <w:r w:rsidR="002E799C">
        <w:t>–</w:t>
      </w:r>
      <w:r>
        <w:t xml:space="preserve"> Метагалактическую</w:t>
      </w:r>
      <w:r w:rsidR="002E799C">
        <w:t xml:space="preserve"> и этим выйдя на новый Антропный принцип</w:t>
      </w:r>
      <w:r w:rsidR="002215D5">
        <w:t xml:space="preserve"> -</w:t>
      </w:r>
      <w:r w:rsidR="002E799C">
        <w:t xml:space="preserve"> </w:t>
      </w:r>
      <w:r w:rsidR="001B4B83">
        <w:t>Метагалактика созидает каждого из нас</w:t>
      </w:r>
      <w:r w:rsidR="00EA3C0C">
        <w:t xml:space="preserve"> -</w:t>
      </w:r>
      <w:r w:rsidR="001B4B83">
        <w:t xml:space="preserve"> </w:t>
      </w:r>
      <w:r w:rsidR="002215D5">
        <w:t>поднялся</w:t>
      </w:r>
      <w:r w:rsidR="001B4B83">
        <w:t xml:space="preserve"> на шаг выше вселенской организации тем, что </w:t>
      </w:r>
      <w:r w:rsidR="002215D5">
        <w:t>возросла</w:t>
      </w:r>
      <w:r w:rsidR="001B4B83">
        <w:t xml:space="preserve"> </w:t>
      </w:r>
      <w:r w:rsidR="00080647">
        <w:t>развитость Частей Человека до Огня, развитость систем Человека до Духа, развитость аппаратов Человека до Света</w:t>
      </w:r>
      <w:r w:rsidR="002215D5">
        <w:t>, Частностей до Энергии.</w:t>
      </w:r>
      <w:r w:rsidR="00080647">
        <w:t xml:space="preserve"> В итоге нам, людям, метагалактическое развитие выгоднее вселенского.</w:t>
      </w:r>
    </w:p>
    <w:p w14:paraId="238C9C90" w14:textId="0B03C3AC" w:rsidR="00661444" w:rsidRDefault="00661444" w:rsidP="006C5CFC">
      <w:pPr>
        <w:ind w:firstLine="708"/>
        <w:jc w:val="both"/>
      </w:pPr>
      <w:r w:rsidRPr="006C5CFC">
        <w:rPr>
          <w:b/>
          <w:bCs/>
        </w:rPr>
        <w:t>Человек</w:t>
      </w:r>
      <w:r>
        <w:t xml:space="preserve"> – это нелинейное явление Иерархической цельности синтеза Частей в их внутренне-внешнем взаимодействии между собою.</w:t>
      </w:r>
    </w:p>
    <w:p w14:paraId="7A1ADE2E" w14:textId="77777777" w:rsidR="00661444" w:rsidRDefault="00661444" w:rsidP="006C5CFC">
      <w:pPr>
        <w:ind w:firstLine="708"/>
        <w:jc w:val="both"/>
      </w:pPr>
      <w:r w:rsidRPr="006C5CFC">
        <w:rPr>
          <w:b/>
          <w:bCs/>
        </w:rPr>
        <w:t>Внутреннее</w:t>
      </w:r>
      <w:r>
        <w:t xml:space="preserve"> – это накопленный опыт, содержательность, энергоёмкость действия и многие иные параметры внутреннего явления каждой Части только в её специфике.</w:t>
      </w:r>
    </w:p>
    <w:p w14:paraId="38F54184" w14:textId="1E2B4184" w:rsidR="009B24B8" w:rsidRDefault="00661444" w:rsidP="006C5CFC">
      <w:pPr>
        <w:ind w:firstLine="708"/>
        <w:jc w:val="both"/>
      </w:pPr>
      <w:r w:rsidRPr="006C5CFC">
        <w:rPr>
          <w:b/>
          <w:bCs/>
        </w:rPr>
        <w:t>Внешние взаимодействия</w:t>
      </w:r>
      <w:r>
        <w:t xml:space="preserve"> – это набор свойств и качеств, которые та или иная Часть</w:t>
      </w:r>
      <w:r w:rsidR="009B24B8">
        <w:t xml:space="preserve"> являет Человеком для его внешних выражений.</w:t>
      </w:r>
    </w:p>
    <w:p w14:paraId="2787C207" w14:textId="5ED8CA70" w:rsidR="009B24B8" w:rsidRDefault="009B24B8" w:rsidP="006C5CFC">
      <w:pPr>
        <w:ind w:firstLine="708"/>
        <w:jc w:val="both"/>
      </w:pPr>
      <w:r w:rsidRPr="006C5CFC">
        <w:rPr>
          <w:b/>
          <w:bCs/>
        </w:rPr>
        <w:t xml:space="preserve">Аппараты </w:t>
      </w:r>
      <w:r>
        <w:t>формируются в Системах для обработки тех или иных чисто специфических явлений каждой Части.</w:t>
      </w:r>
    </w:p>
    <w:p w14:paraId="1A7C9059" w14:textId="4FDFF46A" w:rsidR="009B24B8" w:rsidRDefault="009B24B8" w:rsidP="006C5CFC">
      <w:pPr>
        <w:ind w:firstLine="708"/>
        <w:jc w:val="both"/>
      </w:pPr>
      <w:r w:rsidRPr="006C5CFC">
        <w:rPr>
          <w:b/>
          <w:bCs/>
        </w:rPr>
        <w:t>Частность</w:t>
      </w:r>
      <w:r>
        <w:t xml:space="preserve"> – для осознания таких явлений мы используем такой термин как Частность – продукт явления той или иной Части.</w:t>
      </w:r>
    </w:p>
    <w:p w14:paraId="0EB53507" w14:textId="36BD140F" w:rsidR="0034320C" w:rsidRDefault="0034320C" w:rsidP="006C5CFC">
      <w:pPr>
        <w:ind w:firstLine="708"/>
        <w:jc w:val="both"/>
      </w:pPr>
      <w:r>
        <w:t>Части Человека организуются Огнём – Ядра Огня, Системы организуются Духом – Ядра Духа, Аппараты организуются Светом – Ядра Света, Частности организуются – Энергией – Ядра Энергии.</w:t>
      </w:r>
    </w:p>
    <w:p w14:paraId="1896B8D6" w14:textId="39BA4C65" w:rsidR="00661444" w:rsidRDefault="00661444" w:rsidP="002215D5">
      <w:pPr>
        <w:jc w:val="both"/>
      </w:pPr>
      <w:r>
        <w:t xml:space="preserve"> </w:t>
      </w:r>
      <w:r w:rsidR="009C1324">
        <w:tab/>
      </w:r>
      <w:r w:rsidR="009C1324">
        <w:tab/>
      </w:r>
      <w:r w:rsidR="009C1324">
        <w:tab/>
      </w:r>
      <w:r w:rsidR="009C1324">
        <w:tab/>
      </w:r>
      <w:r w:rsidR="009C1324">
        <w:tab/>
        <w:t>ГЛАВА 3</w:t>
      </w:r>
    </w:p>
    <w:p w14:paraId="296C6C3E" w14:textId="38AA3A76" w:rsidR="009C1324" w:rsidRPr="0092718D" w:rsidRDefault="009C1324" w:rsidP="002215D5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92718D">
        <w:rPr>
          <w:b/>
          <w:bCs/>
        </w:rPr>
        <w:t>Часть, система, аппарат, частность.</w:t>
      </w:r>
    </w:p>
    <w:p w14:paraId="717FBEDB" w14:textId="77777777" w:rsidR="0092718D" w:rsidRDefault="0092718D" w:rsidP="0092718D">
      <w:pPr>
        <w:jc w:val="both"/>
      </w:pPr>
      <w:r w:rsidRPr="0092718D">
        <w:rPr>
          <w:b/>
          <w:bCs/>
        </w:rPr>
        <w:t>Изначально Вышестоящий Отец являет Высшие Части</w:t>
      </w:r>
      <w:r>
        <w:t>, реплицируемые Отец-Человек-Субъект-Землянину, состоящих из:</w:t>
      </w:r>
    </w:p>
    <w:p w14:paraId="4CC9D9EF" w14:textId="77777777" w:rsidR="0092718D" w:rsidRDefault="0092718D" w:rsidP="0092718D">
      <w:pPr>
        <w:jc w:val="both"/>
      </w:pPr>
      <w:r>
        <w:t>- Высшего огня Изначально Вышестоящего Отца – высших частей любых видов выражения,</w:t>
      </w:r>
    </w:p>
    <w:p w14:paraId="76BA81C2" w14:textId="77777777" w:rsidR="0092718D" w:rsidRDefault="0092718D" w:rsidP="0092718D">
      <w:pPr>
        <w:jc w:val="both"/>
      </w:pPr>
      <w:r>
        <w:t>- Высшего духа Изначально Вышестоящего Отца – высших системы совершенных частей любых видов выражения,</w:t>
      </w:r>
    </w:p>
    <w:p w14:paraId="6C10EACE" w14:textId="77777777" w:rsidR="0092718D" w:rsidRDefault="0092718D" w:rsidP="0092718D">
      <w:pPr>
        <w:jc w:val="both"/>
      </w:pPr>
      <w:r>
        <w:t>- Высшего света Изначально Вышестоящего Отца – высших аппаратов совершенных систем/частей любых видов выражения,</w:t>
      </w:r>
    </w:p>
    <w:p w14:paraId="3BA395C4" w14:textId="600CE070" w:rsidR="0092718D" w:rsidRDefault="0092718D" w:rsidP="0092718D">
      <w:pPr>
        <w:jc w:val="both"/>
      </w:pPr>
      <w:r>
        <w:t>- Высшей энергии Изначально Вышестоящего Отца – высших частностей любых видов выражения.</w:t>
      </w:r>
    </w:p>
    <w:p w14:paraId="01202B4C" w14:textId="693B099E" w:rsidR="009C1324" w:rsidRDefault="009C1324" w:rsidP="0092718D">
      <w:pPr>
        <w:ind w:firstLine="708"/>
        <w:jc w:val="both"/>
      </w:pPr>
      <w:r w:rsidRPr="009C1324">
        <w:rPr>
          <w:b/>
          <w:bCs/>
        </w:rPr>
        <w:t xml:space="preserve">Часть </w:t>
      </w:r>
      <w:r>
        <w:t xml:space="preserve"> </w:t>
      </w:r>
      <w:r w:rsidRPr="00F17BFD">
        <w:rPr>
          <w:b/>
          <w:bCs/>
        </w:rPr>
        <w:t>Высшее ИВДИВО-тело Духа ИВО Отец-человек-субъект-землянина</w:t>
      </w:r>
      <w:r w:rsidR="0061501F" w:rsidRPr="00F17BFD">
        <w:rPr>
          <w:b/>
          <w:bCs/>
        </w:rPr>
        <w:t xml:space="preserve"> </w:t>
      </w:r>
      <w:r w:rsidRPr="00F17BFD">
        <w:rPr>
          <w:b/>
          <w:bCs/>
        </w:rPr>
        <w:t>Всеизвечного Синтез космоса ИВО</w:t>
      </w:r>
      <w:r w:rsidR="00420D28">
        <w:rPr>
          <w:b/>
          <w:bCs/>
        </w:rPr>
        <w:t xml:space="preserve"> </w:t>
      </w:r>
      <w:r w:rsidR="00420D28" w:rsidRPr="00420D28">
        <w:t>развёртывается явлением Высших Частей Изначально Вышестоящего Отца, состоящих из Высшего Огня, Высшего Духа, Высшего Света и Высшей энергии ИВО и</w:t>
      </w:r>
      <w:r w:rsidRPr="009C1324">
        <w:t xml:space="preserve"> </w:t>
      </w:r>
      <w:r>
        <w:t>является крупной цельной взаимоорганизацией особой специфики, высоко</w:t>
      </w:r>
      <w:r w:rsidR="00510AAE">
        <w:t xml:space="preserve"> </w:t>
      </w:r>
      <w:r>
        <w:t xml:space="preserve">организовано определяющей тот или иной характер деятельности в его устойчивом форматировании и развитии по видам организации материи архетипов ИВДИВО, в явлении синтеза концентрации определённых функций, качеств, свойств, специфик, выражений, возможностей, умений, навыков, вариаций, компактов, перспектив, организованностей, масштабов, способностей (дееспособностей), устремлений, компетенций, деятельности, действия и реализации явления Изначально Вышестоящего Отца этим. </w:t>
      </w:r>
    </w:p>
    <w:p w14:paraId="48C8DAB2" w14:textId="685B3078" w:rsidR="00C26402" w:rsidRDefault="00C26402" w:rsidP="002215D5">
      <w:pPr>
        <w:jc w:val="both"/>
      </w:pPr>
      <w:r>
        <w:tab/>
        <w:t>Развитие Частей взаимоотражением друг друга ведёт сложению внутри них Систем организации деятельности Частей.</w:t>
      </w:r>
    </w:p>
    <w:p w14:paraId="62B3FD5D" w14:textId="23B9A5C9" w:rsidR="007F64AB" w:rsidRDefault="007F64AB" w:rsidP="0061501F">
      <w:pPr>
        <w:ind w:firstLine="708"/>
        <w:jc w:val="both"/>
      </w:pPr>
      <w:r w:rsidRPr="009C1324">
        <w:rPr>
          <w:b/>
          <w:bCs/>
        </w:rPr>
        <w:t>Системой</w:t>
      </w:r>
      <w:r w:rsidR="0061501F">
        <w:rPr>
          <w:b/>
          <w:bCs/>
        </w:rPr>
        <w:t xml:space="preserve"> Ч</w:t>
      </w:r>
      <w:r w:rsidRPr="009C1324">
        <w:rPr>
          <w:b/>
          <w:bCs/>
        </w:rPr>
        <w:t>асти</w:t>
      </w:r>
      <w:r>
        <w:t xml:space="preserve"> </w:t>
      </w:r>
      <w:r w:rsidR="0061501F">
        <w:t>Высшее ИВДИВО-тело Духа ИВО Отец-человек-субъект-землянина Всеизвечного Синтез</w:t>
      </w:r>
      <w:r w:rsidR="00C04217">
        <w:t>-</w:t>
      </w:r>
      <w:r w:rsidR="0061501F">
        <w:t>космоса ИВО,</w:t>
      </w:r>
      <w:r>
        <w:t xml:space="preserve"> является единичная особенность цельной взаимоорганизации, определяющая характер накопленного опыта в системной специфике его применения особой организацией внутреннего строения части человека, реализуемая нижестоящими, по отношению к явлению Частей, видами организации материи архетипов ИВДИВО, Человек-Субъекта шестнадцатеричного ракурса</w:t>
      </w:r>
      <w:r w:rsidR="0061501F">
        <w:t>.</w:t>
      </w:r>
    </w:p>
    <w:p w14:paraId="769C69F8" w14:textId="535AC42E" w:rsidR="0061501F" w:rsidRDefault="0061501F" w:rsidP="0061501F">
      <w:pPr>
        <w:ind w:firstLine="708"/>
        <w:jc w:val="both"/>
      </w:pPr>
      <w:r>
        <w:t>Системой данной</w:t>
      </w:r>
      <w:r w:rsidR="00E424D2">
        <w:t xml:space="preserve"> 799-й</w:t>
      </w:r>
      <w:r>
        <w:t xml:space="preserve"> Части в явлении 1024-рицы Частей Отец-Человек-Субъекта является</w:t>
      </w:r>
      <w:r w:rsidRPr="0061501F">
        <w:t xml:space="preserve"> </w:t>
      </w:r>
      <w:r w:rsidRPr="00510AAE">
        <w:rPr>
          <w:b/>
          <w:bCs/>
        </w:rPr>
        <w:t>Высшая Стать практики</w:t>
      </w:r>
      <w:r w:rsidR="00DE6F52">
        <w:t xml:space="preserve"> и этим в Части развёртываются и действует</w:t>
      </w:r>
      <w:r>
        <w:t xml:space="preserve"> 16 Стати эволюций в физическом теле, синтезирующих деятельность шестнадцати </w:t>
      </w:r>
      <w:r w:rsidR="00420D28">
        <w:t>С</w:t>
      </w:r>
      <w:r>
        <w:t xml:space="preserve">тати каждой части пятнадцатого системного горизонта </w:t>
      </w:r>
      <w:r w:rsidR="00DE6F52">
        <w:t>1024</w:t>
      </w:r>
      <w:r>
        <w:t>-рицы частей Отец-Человек-Субъекта:</w:t>
      </w:r>
    </w:p>
    <w:p w14:paraId="699A3405" w14:textId="77777777" w:rsidR="0061501F" w:rsidRDefault="0061501F" w:rsidP="0061501F">
      <w:pPr>
        <w:ind w:firstLine="708"/>
        <w:jc w:val="both"/>
      </w:pPr>
      <w:r>
        <w:t xml:space="preserve">16. Стать Отца    </w:t>
      </w:r>
    </w:p>
    <w:p w14:paraId="5BCA976E" w14:textId="77777777" w:rsidR="0061501F" w:rsidRDefault="0061501F" w:rsidP="0061501F">
      <w:pPr>
        <w:ind w:firstLine="708"/>
        <w:jc w:val="both"/>
      </w:pPr>
      <w:r>
        <w:t xml:space="preserve">15. Стать Аватара     </w:t>
      </w:r>
    </w:p>
    <w:p w14:paraId="06203B38" w14:textId="77777777" w:rsidR="0061501F" w:rsidRDefault="0061501F" w:rsidP="0061501F">
      <w:pPr>
        <w:ind w:firstLine="708"/>
        <w:jc w:val="both"/>
      </w:pPr>
      <w:r>
        <w:t xml:space="preserve">14. Стать Владыки  </w:t>
      </w:r>
    </w:p>
    <w:p w14:paraId="1D8C882C" w14:textId="77777777" w:rsidR="0061501F" w:rsidRDefault="0061501F" w:rsidP="0061501F">
      <w:pPr>
        <w:ind w:firstLine="708"/>
        <w:jc w:val="both"/>
      </w:pPr>
      <w:r>
        <w:t xml:space="preserve">13. Стать Учителя  </w:t>
      </w:r>
    </w:p>
    <w:p w14:paraId="3350B5A2" w14:textId="77777777" w:rsidR="0061501F" w:rsidRDefault="0061501F" w:rsidP="0061501F">
      <w:pPr>
        <w:ind w:firstLine="708"/>
        <w:jc w:val="both"/>
      </w:pPr>
      <w:r>
        <w:t xml:space="preserve">12. Стать Ипостаси  </w:t>
      </w:r>
    </w:p>
    <w:p w14:paraId="3A54E3CA" w14:textId="77777777" w:rsidR="0061501F" w:rsidRDefault="0061501F" w:rsidP="0061501F">
      <w:pPr>
        <w:ind w:firstLine="708"/>
        <w:jc w:val="both"/>
      </w:pPr>
      <w:r>
        <w:t xml:space="preserve">11. Стать Служащего    </w:t>
      </w:r>
    </w:p>
    <w:p w14:paraId="65B39159" w14:textId="77777777" w:rsidR="0061501F" w:rsidRDefault="0061501F" w:rsidP="0061501F">
      <w:pPr>
        <w:ind w:firstLine="708"/>
        <w:jc w:val="both"/>
      </w:pPr>
      <w:r>
        <w:t xml:space="preserve">10. Стать Посвящённого  </w:t>
      </w:r>
    </w:p>
    <w:p w14:paraId="34DC02C9" w14:textId="77777777" w:rsidR="0061501F" w:rsidRDefault="0061501F" w:rsidP="0061501F">
      <w:pPr>
        <w:ind w:firstLine="708"/>
        <w:jc w:val="both"/>
      </w:pPr>
      <w:r>
        <w:t xml:space="preserve">09. Стать Человека  </w:t>
      </w:r>
    </w:p>
    <w:p w14:paraId="7763B1BB" w14:textId="77777777" w:rsidR="0061501F" w:rsidRDefault="0061501F" w:rsidP="0061501F">
      <w:pPr>
        <w:ind w:firstLine="708"/>
        <w:jc w:val="both"/>
      </w:pPr>
      <w:r>
        <w:t xml:space="preserve">08. Стать Человек-Отца    </w:t>
      </w:r>
    </w:p>
    <w:p w14:paraId="46A65589" w14:textId="77777777" w:rsidR="0061501F" w:rsidRDefault="0061501F" w:rsidP="0061501F">
      <w:pPr>
        <w:ind w:firstLine="708"/>
        <w:jc w:val="both"/>
      </w:pPr>
      <w:r>
        <w:t xml:space="preserve">07. Стать Человек-Аватара   </w:t>
      </w:r>
    </w:p>
    <w:p w14:paraId="762C3352" w14:textId="77777777" w:rsidR="0061501F" w:rsidRDefault="0061501F" w:rsidP="0061501F">
      <w:pPr>
        <w:ind w:firstLine="708"/>
        <w:jc w:val="both"/>
      </w:pPr>
      <w:r>
        <w:t xml:space="preserve">06. Стать Человек-Владыка   </w:t>
      </w:r>
    </w:p>
    <w:p w14:paraId="18B9C6BB" w14:textId="77777777" w:rsidR="0061501F" w:rsidRDefault="0061501F" w:rsidP="0061501F">
      <w:pPr>
        <w:ind w:firstLine="708"/>
        <w:jc w:val="both"/>
      </w:pPr>
      <w:r>
        <w:t xml:space="preserve">05. Стать Человек-Учитель  </w:t>
      </w:r>
    </w:p>
    <w:p w14:paraId="2A09A3D0" w14:textId="77777777" w:rsidR="0061501F" w:rsidRDefault="0061501F" w:rsidP="0061501F">
      <w:pPr>
        <w:ind w:firstLine="708"/>
        <w:jc w:val="both"/>
      </w:pPr>
      <w:r>
        <w:t xml:space="preserve">04. Стать Человек-Ипостаси  </w:t>
      </w:r>
    </w:p>
    <w:p w14:paraId="4EDE3F06" w14:textId="77777777" w:rsidR="0061501F" w:rsidRDefault="0061501F" w:rsidP="0061501F">
      <w:pPr>
        <w:ind w:firstLine="708"/>
        <w:jc w:val="both"/>
      </w:pPr>
      <w:r>
        <w:t xml:space="preserve">03. Стать Человек-Служащего  </w:t>
      </w:r>
    </w:p>
    <w:p w14:paraId="3F24A890" w14:textId="77777777" w:rsidR="0061501F" w:rsidRDefault="0061501F" w:rsidP="0061501F">
      <w:pPr>
        <w:ind w:firstLine="708"/>
        <w:jc w:val="both"/>
      </w:pPr>
      <w:r>
        <w:t xml:space="preserve">02. Стать Человек-Посвящённого  </w:t>
      </w:r>
    </w:p>
    <w:p w14:paraId="7C637EEA" w14:textId="795508C6" w:rsidR="0061501F" w:rsidRDefault="0061501F" w:rsidP="0061501F">
      <w:pPr>
        <w:ind w:firstLine="708"/>
        <w:jc w:val="both"/>
      </w:pPr>
      <w:r>
        <w:t xml:space="preserve"> 01. Стать Человека ИВДИВО-космического  </w:t>
      </w:r>
    </w:p>
    <w:p w14:paraId="5D4F8236" w14:textId="77777777" w:rsidR="00DE6F52" w:rsidRDefault="00DE6F52" w:rsidP="00DE6F52">
      <w:pPr>
        <w:ind w:firstLine="708"/>
        <w:jc w:val="both"/>
      </w:pPr>
      <w:r w:rsidRPr="00DE6F52">
        <w:rPr>
          <w:b/>
          <w:bCs/>
        </w:rPr>
        <w:t>Стать</w:t>
      </w:r>
      <w:r>
        <w:t xml:space="preserve"> – Тело должно стать в Доме, зафиксировать на себя ИВДИВО, и этим ИВДИВО собою стать. </w:t>
      </w:r>
    </w:p>
    <w:p w14:paraId="38447DA0" w14:textId="77777777" w:rsidR="004565AA" w:rsidRDefault="00DE6F52" w:rsidP="00B25B37">
      <w:pPr>
        <w:ind w:firstLine="708"/>
        <w:jc w:val="both"/>
      </w:pPr>
      <w:r w:rsidRPr="00DE6F52">
        <w:rPr>
          <w:b/>
          <w:bCs/>
        </w:rPr>
        <w:t xml:space="preserve"> Стать</w:t>
      </w:r>
      <w:r>
        <w:t xml:space="preserve"> – это особое состояние тела, которое вызывает какую-то реакцию у окружающих. Это особая, накопленная человеком телесная субстанциональность, которая определяется набором субъядерности, огнеобразов, ядер внутри самого тела с определёнными записями, которые оформляются оболочкой по коже тела. Оболочка Стати имеет матрично-метрическую характеристику, имеет взаимоорганизованную, самоорганизованную структуру с Метагалактикой или с видами организации материи. А внутри оболочки Стати эти ядра, субъядерность они имеют определённую запись характеристик, способностей, качеств человека</w:t>
      </w:r>
      <w:r w:rsidR="004565AA">
        <w:t>,</w:t>
      </w:r>
      <w:r>
        <w:t xml:space="preserve"> почему</w:t>
      </w:r>
      <w:r w:rsidR="004565AA">
        <w:t xml:space="preserve"> телесно</w:t>
      </w:r>
      <w:r>
        <w:t xml:space="preserve"> мы распознаём, статный, не статны</w:t>
      </w:r>
      <w:r w:rsidR="004565AA">
        <w:t>й</w:t>
      </w:r>
      <w:r>
        <w:t xml:space="preserve"> человек.</w:t>
      </w:r>
    </w:p>
    <w:p w14:paraId="2E79FE9D" w14:textId="7A0A1773" w:rsidR="00B25B37" w:rsidRDefault="00DE6F52" w:rsidP="00B25B37">
      <w:pPr>
        <w:ind w:firstLine="708"/>
        <w:jc w:val="both"/>
      </w:pPr>
      <w:r>
        <w:t xml:space="preserve">Стать легче всего определяется движением и позой. Когда человек принимает какую-то позу, всем окружающим становится понятно, что он имеет в виду. Когда принимается какая-то поза или делается какое-то движение, в оболочке </w:t>
      </w:r>
      <w:r w:rsidR="00420D28">
        <w:t>С</w:t>
      </w:r>
      <w:r>
        <w:t>тати ядра начинают, минимально, двигаться, выдавая в окружающую среду информацию этого движения.</w:t>
      </w:r>
      <w:r w:rsidRPr="00DE6F52">
        <w:t xml:space="preserve"> </w:t>
      </w:r>
      <w:r>
        <w:t>окружающим становится понятно, что он имеет в виду.</w:t>
      </w:r>
      <w:r w:rsidR="00B25B37">
        <w:t xml:space="preserve"> Человек своей статью передаёт свои наработки, </w:t>
      </w:r>
    </w:p>
    <w:p w14:paraId="1A9F3EFE" w14:textId="472050CC" w:rsidR="00B25B37" w:rsidRDefault="00B25B37" w:rsidP="00B25B37">
      <w:pPr>
        <w:ind w:firstLine="708"/>
        <w:jc w:val="both"/>
      </w:pPr>
      <w:r>
        <w:t xml:space="preserve">Стать собирает </w:t>
      </w:r>
      <w:r w:rsidR="004565AA">
        <w:t>н</w:t>
      </w:r>
      <w:r>
        <w:t xml:space="preserve">аш </w:t>
      </w:r>
      <w:r w:rsidR="006C5CFC">
        <w:t>Д</w:t>
      </w:r>
      <w:r>
        <w:t>ух в цельность.</w:t>
      </w:r>
    </w:p>
    <w:p w14:paraId="56AAB6F3" w14:textId="77777777" w:rsidR="00DE6F52" w:rsidRDefault="00DE6F52" w:rsidP="00DE6F52">
      <w:pPr>
        <w:ind w:firstLine="708"/>
        <w:jc w:val="both"/>
      </w:pPr>
    </w:p>
    <w:p w14:paraId="18FC8EA3" w14:textId="10965822" w:rsidR="00C26402" w:rsidRDefault="004565AA" w:rsidP="00DE6F52">
      <w:pPr>
        <w:ind w:firstLine="708"/>
        <w:jc w:val="both"/>
      </w:pPr>
      <w:r>
        <w:t>*</w:t>
      </w:r>
      <w:r w:rsidR="00C26402">
        <w:t xml:space="preserve">В устойчивых Системах формируются </w:t>
      </w:r>
      <w:r w:rsidR="00C26402" w:rsidRPr="00C26402">
        <w:rPr>
          <w:b/>
          <w:bCs/>
        </w:rPr>
        <w:t>Аппараты.</w:t>
      </w:r>
      <w:r w:rsidR="00C26402">
        <w:t xml:space="preserve"> </w:t>
      </w:r>
    </w:p>
    <w:p w14:paraId="2E0BBED7" w14:textId="703280B9" w:rsidR="007F64AB" w:rsidRDefault="007F64AB" w:rsidP="002215D5">
      <w:pPr>
        <w:jc w:val="both"/>
      </w:pPr>
      <w:r>
        <w:tab/>
      </w:r>
      <w:r w:rsidRPr="00B25B37">
        <w:rPr>
          <w:b/>
          <w:bCs/>
        </w:rPr>
        <w:t xml:space="preserve">Аппаратом </w:t>
      </w:r>
      <w:r>
        <w:t xml:space="preserve">системы </w:t>
      </w:r>
      <w:r w:rsidR="00B25B37">
        <w:t>Ч</w:t>
      </w:r>
      <w:r>
        <w:t>асти</w:t>
      </w:r>
      <w:r w:rsidR="00B25B37">
        <w:t xml:space="preserve"> </w:t>
      </w:r>
      <w:r w:rsidR="00B25B37" w:rsidRPr="00B25B37">
        <w:t>Высшее ИВДИВО-тело Духа ИВО Отец-человек-субъект-землянина Всеизвечного Синтез космоса ИВО</w:t>
      </w:r>
      <w:r>
        <w:t xml:space="preserve"> является частная особенность единичной взаимоорганизации, определяющая операбельность и созидание частностей в результирующем развитии человека ими, реализуемая нижестоящими, по отношению к явлению систем частей, видами организации материи архетипов ИВДИВО, Человек-Субъекта шестнадцатеричного ракурса</w:t>
      </w:r>
      <w:r w:rsidR="00C26402">
        <w:t>. Аппараты взаимодействуют с видами организации материи</w:t>
      </w:r>
    </w:p>
    <w:p w14:paraId="76295AFC" w14:textId="77777777" w:rsidR="00FE4841" w:rsidRDefault="00B25B37" w:rsidP="00B25B37">
      <w:pPr>
        <w:ind w:firstLine="708"/>
        <w:jc w:val="both"/>
        <w:rPr>
          <w:b/>
          <w:bCs/>
        </w:rPr>
      </w:pPr>
      <w:r w:rsidRPr="00B25B37">
        <w:t>Аппар</w:t>
      </w:r>
      <w:r w:rsidR="00510AAE">
        <w:t>ат</w:t>
      </w:r>
      <w:r w:rsidRPr="00B25B37">
        <w:t xml:space="preserve"> Системы</w:t>
      </w:r>
      <w:r>
        <w:t xml:space="preserve"> данной</w:t>
      </w:r>
      <w:r w:rsidR="00E424D2">
        <w:t xml:space="preserve"> 799-й</w:t>
      </w:r>
      <w:r w:rsidRPr="00B25B37">
        <w:t xml:space="preserve"> Части</w:t>
      </w:r>
      <w:r w:rsidR="00C04217">
        <w:t xml:space="preserve"> -</w:t>
      </w:r>
      <w:r>
        <w:t xml:space="preserve"> </w:t>
      </w:r>
      <w:r w:rsidRPr="00B25B37">
        <w:rPr>
          <w:b/>
          <w:bCs/>
        </w:rPr>
        <w:t>Высшее Тело практики</w:t>
      </w:r>
      <w:r>
        <w:rPr>
          <w:b/>
          <w:bCs/>
        </w:rPr>
        <w:t xml:space="preserve">. </w:t>
      </w:r>
    </w:p>
    <w:p w14:paraId="035A4253" w14:textId="5158059F" w:rsidR="00FE4841" w:rsidRDefault="00B25B37" w:rsidP="00FE4841">
      <w:pPr>
        <w:ind w:firstLine="708"/>
        <w:jc w:val="both"/>
      </w:pPr>
      <w:r w:rsidRPr="00FE4841">
        <w:rPr>
          <w:b/>
          <w:bCs/>
        </w:rPr>
        <w:t>Тело</w:t>
      </w:r>
      <w:r w:rsidRPr="00C04217">
        <w:t xml:space="preserve"> — это точка сборки материи.</w:t>
      </w:r>
      <w:r w:rsidR="00C26402">
        <w:t xml:space="preserve"> </w:t>
      </w:r>
      <w:r w:rsidR="00C26402" w:rsidRPr="00C26402">
        <w:t>У нас есть</w:t>
      </w:r>
      <w:r w:rsidR="004565AA">
        <w:t xml:space="preserve"> такое</w:t>
      </w:r>
      <w:r w:rsidR="00C26402" w:rsidRPr="00C26402">
        <w:t xml:space="preserve"> понятие</w:t>
      </w:r>
      <w:r w:rsidR="004565AA">
        <w:t>, как</w:t>
      </w:r>
      <w:r w:rsidR="00C26402" w:rsidRPr="00C26402">
        <w:t xml:space="preserve"> Стать тела, это ровная, прямая спина, гордая осанка, горделивый взгляд, достойное выражение</w:t>
      </w:r>
      <w:r w:rsidR="00FE4841">
        <w:t xml:space="preserve"> и </w:t>
      </w:r>
      <w:r w:rsidR="00FE4841" w:rsidRPr="00FE4841">
        <w:t>для каждого Тела необходима своя насыщенность Стати. То есть это всё многообразие и огнеобразов, каких-то явлений, и фундаментальностей, и каких-то структур иерархизации, чтобы получить то Тело, которое нам необходимо.</w:t>
      </w:r>
    </w:p>
    <w:p w14:paraId="0D0B3B4E" w14:textId="37CB9F19" w:rsidR="00FE4841" w:rsidRDefault="00FE4841" w:rsidP="00B25B37">
      <w:pPr>
        <w:ind w:firstLine="708"/>
        <w:jc w:val="both"/>
      </w:pPr>
      <w:r w:rsidRPr="004565AA">
        <w:t>Тело</w:t>
      </w:r>
      <w:r w:rsidRPr="00FE4841">
        <w:rPr>
          <w:b/>
          <w:bCs/>
        </w:rPr>
        <w:t xml:space="preserve"> </w:t>
      </w:r>
      <w:r w:rsidRPr="00FE4841">
        <w:t>– это цельная оболочечность множественных взаимоорганизаций</w:t>
      </w:r>
    </w:p>
    <w:p w14:paraId="25F33C4D" w14:textId="2CE96361" w:rsidR="00C26402" w:rsidRPr="00C26402" w:rsidRDefault="004565AA" w:rsidP="004565AA">
      <w:pPr>
        <w:ind w:firstLine="708"/>
        <w:jc w:val="both"/>
        <w:rPr>
          <w:b/>
          <w:bCs/>
        </w:rPr>
      </w:pPr>
      <w:r>
        <w:rPr>
          <w:b/>
          <w:bCs/>
        </w:rPr>
        <w:t>*</w:t>
      </w:r>
      <w:r w:rsidR="00C26402" w:rsidRPr="00C26402">
        <w:rPr>
          <w:b/>
          <w:bCs/>
        </w:rPr>
        <w:t>Частности</w:t>
      </w:r>
      <w:r w:rsidR="00C26402">
        <w:rPr>
          <w:b/>
          <w:bCs/>
        </w:rPr>
        <w:t xml:space="preserve"> </w:t>
      </w:r>
      <w:r w:rsidR="00C26402" w:rsidRPr="00C26402">
        <w:t>являются итогом реализации деятельности Аппаратов.</w:t>
      </w:r>
    </w:p>
    <w:p w14:paraId="13A500B8" w14:textId="5A5BBD0B" w:rsidR="007F64AB" w:rsidRDefault="007F64AB" w:rsidP="002215D5">
      <w:pPr>
        <w:jc w:val="both"/>
      </w:pPr>
      <w:r>
        <w:tab/>
      </w:r>
      <w:r w:rsidRPr="00510AAE">
        <w:rPr>
          <w:b/>
          <w:bCs/>
        </w:rPr>
        <w:t>Частност</w:t>
      </w:r>
      <w:r w:rsidR="00510AAE">
        <w:rPr>
          <w:b/>
          <w:bCs/>
        </w:rPr>
        <w:t>ями</w:t>
      </w:r>
      <w:r w:rsidR="00B25B37" w:rsidRPr="00B25B37">
        <w:t xml:space="preserve"> Части Высшее ИВДИВО-тело Духа ИВО Отец-человек-субъект-землянина Всеизвечного Синтез космоса ИВО</w:t>
      </w:r>
      <w:r>
        <w:t xml:space="preserve"> являются особенные результирующие оформленные организации его явления в виде движения, ощущения, чувства, мысли, смысла, сути, идеи, права, мощи, параметода, основы, синтезначала, взгляда, императива, пробуждения, условия, действующие в соответствующих аппаратах систем частей и прасинтезно записываемые в ядерную организацию человека, реализуемая нижестоящими, по отношению к явлению аппаратов систем частей, видами организации материи архетипов ИВДИВО, Человек-Субъекта шестнадцатеричного ракурса явления.</w:t>
      </w:r>
    </w:p>
    <w:p w14:paraId="5E37C6B9" w14:textId="79F031CF" w:rsidR="00E424D2" w:rsidRDefault="00E424D2" w:rsidP="002215D5">
      <w:pPr>
        <w:jc w:val="both"/>
        <w:rPr>
          <w:b/>
          <w:bCs/>
        </w:rPr>
      </w:pPr>
      <w:r>
        <w:t xml:space="preserve">Частность 799-й Части </w:t>
      </w:r>
      <w:r w:rsidR="00C04217">
        <w:t>-</w:t>
      </w:r>
      <w:r w:rsidR="00F0463E">
        <w:t xml:space="preserve"> </w:t>
      </w:r>
      <w:r w:rsidR="00F0463E" w:rsidRPr="00C04217">
        <w:rPr>
          <w:b/>
          <w:bCs/>
        </w:rPr>
        <w:t>Высший</w:t>
      </w:r>
      <w:r w:rsidRPr="00C04217">
        <w:rPr>
          <w:b/>
          <w:bCs/>
        </w:rPr>
        <w:t xml:space="preserve"> Версум-Дух.</w:t>
      </w:r>
      <w:r w:rsidRPr="00E424D2">
        <w:rPr>
          <w:b/>
          <w:bCs/>
        </w:rPr>
        <w:t xml:space="preserve"> Версум</w:t>
      </w:r>
      <w:r>
        <w:t xml:space="preserve"> – </w:t>
      </w:r>
      <w:r w:rsidRPr="00E424D2">
        <w:t>это огнеобраз</w:t>
      </w:r>
      <w:r w:rsidRPr="00E424D2">
        <w:rPr>
          <w:b/>
          <w:bCs/>
        </w:rPr>
        <w:t>.</w:t>
      </w:r>
      <w:r>
        <w:rPr>
          <w:b/>
          <w:bCs/>
        </w:rPr>
        <w:t xml:space="preserve"> </w:t>
      </w:r>
    </w:p>
    <w:p w14:paraId="7846FD5C" w14:textId="1B61DAC0" w:rsidR="00E424D2" w:rsidRDefault="00E424D2" w:rsidP="002215D5">
      <w:pPr>
        <w:jc w:val="both"/>
      </w:pPr>
      <w:r>
        <w:rPr>
          <w:b/>
          <w:bCs/>
        </w:rPr>
        <w:t xml:space="preserve">Огнеобраз – </w:t>
      </w:r>
      <w:r w:rsidRPr="00E424D2">
        <w:t>ядро</w:t>
      </w:r>
      <w:r>
        <w:t xml:space="preserve"> концентрации огня</w:t>
      </w:r>
      <w:r w:rsidR="00B80A37">
        <w:t xml:space="preserve"> </w:t>
      </w:r>
      <w:r>
        <w:t>устойчивого направленного</w:t>
      </w:r>
      <w:r w:rsidR="00B80A37">
        <w:t xml:space="preserve"> </w:t>
      </w:r>
      <w:r>
        <w:t>содержания с силовым полем</w:t>
      </w:r>
      <w:r w:rsidR="00B80A37">
        <w:t xml:space="preserve"> </w:t>
      </w:r>
      <w:r>
        <w:t>условий взаимодействия</w:t>
      </w:r>
      <w:r w:rsidR="00B80A37">
        <w:t xml:space="preserve"> вокруг себя и между собой и поддерживаются сферами Дома (ИВДИВО) сферами Частей Человека, в нашем случае, Частей 15-го горизонта взаимодействий, являющих вмещение и самостоятельное управление огнеобразной средой каждого Человека.</w:t>
      </w:r>
    </w:p>
    <w:p w14:paraId="66BBE3DB" w14:textId="2EB5F12D" w:rsidR="002D62A8" w:rsidRPr="002D62A8" w:rsidRDefault="002D62A8" w:rsidP="002215D5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D62A8">
        <w:rPr>
          <w:b/>
          <w:bCs/>
        </w:rPr>
        <w:t>Глава</w:t>
      </w:r>
      <w:r w:rsidR="00FA1F43">
        <w:rPr>
          <w:b/>
          <w:bCs/>
        </w:rPr>
        <w:t xml:space="preserve"> 3</w:t>
      </w:r>
      <w:r w:rsidRPr="002D62A8">
        <w:rPr>
          <w:b/>
          <w:bCs/>
        </w:rPr>
        <w:t xml:space="preserve">  Дух.</w:t>
      </w:r>
    </w:p>
    <w:p w14:paraId="3ACA887E" w14:textId="4801EB48" w:rsidR="008E5CEF" w:rsidRDefault="00B80A37" w:rsidP="00B80A37">
      <w:pPr>
        <w:jc w:val="both"/>
      </w:pPr>
      <w:r w:rsidRPr="00F0463E">
        <w:rPr>
          <w:b/>
          <w:bCs/>
        </w:rPr>
        <w:t>Дух</w:t>
      </w:r>
      <w:r>
        <w:t xml:space="preserve"> – частность. </w:t>
      </w:r>
      <w:r w:rsidR="00F0463E">
        <w:t>В 5-й рассе могло быть три</w:t>
      </w:r>
      <w:r>
        <w:t xml:space="preserve"> вида Духа: планетарный, солнечный, галактический</w:t>
      </w:r>
      <w:r w:rsidR="009D10B7">
        <w:t xml:space="preserve"> – это один масштаб. </w:t>
      </w:r>
      <w:r>
        <w:t>Дальше мы начинаем выходить в Метагалактику, в которой реальностей вот таких вот Галактик с множеством планет как у нас – 16 384.</w:t>
      </w:r>
      <w:r w:rsidR="00F0463E">
        <w:t xml:space="preserve"> Совершенно другой </w:t>
      </w:r>
      <w:r>
        <w:t xml:space="preserve">масштаб! </w:t>
      </w:r>
      <w:r w:rsidR="00F0463E">
        <w:t>И э</w:t>
      </w:r>
      <w:r>
        <w:t>то только первый архетип. А значит, чтобы жить Метагалактикой, нам необходимо иметь другое качество Духа и совсем другой масштаб Духа, то есть, количество Духа.</w:t>
      </w:r>
      <w:r w:rsidR="009E2E66">
        <w:t xml:space="preserve"> Со всего</w:t>
      </w:r>
      <w:r w:rsidR="00A13C54">
        <w:t xml:space="preserve"> </w:t>
      </w:r>
      <w:r w:rsidR="009E2E66">
        <w:t>м</w:t>
      </w:r>
      <w:r w:rsidR="00A13C54">
        <w:t>асштаб</w:t>
      </w:r>
      <w:r w:rsidR="009E2E66">
        <w:t>а</w:t>
      </w:r>
      <w:r w:rsidR="00A13C54">
        <w:t xml:space="preserve"> Метагалактического космоса начинает концентрироваться</w:t>
      </w:r>
      <w:r w:rsidR="009E2E66">
        <w:t xml:space="preserve"> Дух Отцовский в нас, насыщать нас, наполнять нас. И мы начинаем вырабатывать Дух из Огня своей деятельностью в этих масштабах.</w:t>
      </w:r>
      <w:r w:rsidR="008E5CEF">
        <w:t xml:space="preserve"> Дух вырабатывается деятельностью Частей.</w:t>
      </w:r>
    </w:p>
    <w:p w14:paraId="6BF2CBD3" w14:textId="505FF371" w:rsidR="002D62A8" w:rsidRDefault="002D62A8" w:rsidP="008E5CEF">
      <w:pPr>
        <w:ind w:firstLine="708"/>
        <w:jc w:val="both"/>
      </w:pPr>
      <w:r>
        <w:t xml:space="preserve">Дух имеет свойство при переходе усваивать новый объём Огня, в котором записан Синтез. И поэтому </w:t>
      </w:r>
      <w:r w:rsidR="008E5CEF">
        <w:t>Д</w:t>
      </w:r>
      <w:r>
        <w:t xml:space="preserve">ух – это та субстанция, которая движется усвоением Огня, и этим движется </w:t>
      </w:r>
      <w:r w:rsidR="008E5CEF">
        <w:t>Д</w:t>
      </w:r>
      <w:r>
        <w:t>ух. Есть, допустим, Огонь движения, есть Синтез движения, есть Синтез ощущения, есть Огонь ощущения и так далее. И Дух, усваивая эти виды Огня, постоянно движет материю. Дух – это субстанция, которая постоянно 64-рично в разных вариациях движет материю в этих направлениях.</w:t>
      </w:r>
    </w:p>
    <w:p w14:paraId="4525C7FE" w14:textId="1DDDE17B" w:rsidR="002D62A8" w:rsidRDefault="002D62A8" w:rsidP="00470FFE">
      <w:pPr>
        <w:ind w:firstLine="708"/>
        <w:jc w:val="both"/>
      </w:pPr>
      <w:r>
        <w:t xml:space="preserve">В чём важность </w:t>
      </w:r>
      <w:r w:rsidR="008E5CEF">
        <w:t>Д</w:t>
      </w:r>
      <w:r>
        <w:t xml:space="preserve">уха? Сейчас человечество находится в переходе из Физической цивилизации в Тонко-физическую. И так как человек во внутренней своей организации перешёл на Стандарты, Законы, Константы ИВО в организацию Тонко-физической цивилизации, любой синтез света и энергии из человека автоматически эманируется. Тогда получается, что человек внутренне заполняется духом. </w:t>
      </w:r>
    </w:p>
    <w:p w14:paraId="373FCCC0" w14:textId="1E998DF8" w:rsidR="002D62A8" w:rsidRDefault="002D62A8" w:rsidP="002D62A8">
      <w:pPr>
        <w:ind w:firstLine="708"/>
        <w:jc w:val="both"/>
      </w:pPr>
      <w:r>
        <w:t>И тогда получается, что внешне человек живёт, бытует энергией и светом, а внутренне живёт Духом. И очень важно, когда мы развёртываем постоянство нового Духа, который соответствует возможности трансвизирования новым вышестоящим Огнём.</w:t>
      </w:r>
      <w:r w:rsidR="00E94889">
        <w:t xml:space="preserve"> И мы это отдаём Человечеству. </w:t>
      </w:r>
      <w:r w:rsidR="00E94889" w:rsidRPr="00E94889">
        <w:t xml:space="preserve">И получается, что в любом случае человек, бытуя внутренне </w:t>
      </w:r>
      <w:r w:rsidR="00E94889">
        <w:t>Д</w:t>
      </w:r>
      <w:r w:rsidR="00E94889" w:rsidRPr="00E94889">
        <w:t xml:space="preserve">ухом, имеет способность усвоить Огонь тем, что он бытует </w:t>
      </w:r>
      <w:r w:rsidR="00E94889">
        <w:t>Д</w:t>
      </w:r>
      <w:r w:rsidR="00E94889" w:rsidRPr="00E94889">
        <w:t>ухом.</w:t>
      </w:r>
    </w:p>
    <w:p w14:paraId="1A4685B8" w14:textId="31B9A020" w:rsidR="0092718D" w:rsidRPr="008E5CEF" w:rsidRDefault="009D10B7" w:rsidP="008E5CEF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Глава 4.  </w:t>
      </w:r>
      <w:r w:rsidR="00B6485D" w:rsidRPr="00AB672F">
        <w:rPr>
          <w:b/>
          <w:bCs/>
        </w:rPr>
        <w:t xml:space="preserve">Высшее </w:t>
      </w:r>
      <w:r w:rsidR="00E94889" w:rsidRPr="00AB672F">
        <w:rPr>
          <w:b/>
          <w:bCs/>
        </w:rPr>
        <w:t>ИВДИВО-тело Духа</w:t>
      </w:r>
      <w:r w:rsidR="008E5CEF">
        <w:rPr>
          <w:b/>
          <w:bCs/>
        </w:rPr>
        <w:t>.</w:t>
      </w:r>
    </w:p>
    <w:p w14:paraId="21373386" w14:textId="77777777" w:rsidR="008E5CEF" w:rsidRDefault="00432F92" w:rsidP="008E5CEF">
      <w:pPr>
        <w:ind w:firstLine="708"/>
        <w:jc w:val="both"/>
      </w:pPr>
      <w:r w:rsidRPr="00432F92">
        <w:t>И</w:t>
      </w:r>
      <w:r w:rsidR="0092718D">
        <w:t>ВДИВО</w:t>
      </w:r>
      <w:r w:rsidRPr="00432F92">
        <w:t>-тела организуют в нас И</w:t>
      </w:r>
      <w:r w:rsidR="008E5CEF">
        <w:t>ВДИВО</w:t>
      </w:r>
      <w:r w:rsidRPr="00432F92">
        <w:t>-телесность.</w:t>
      </w:r>
      <w:r>
        <w:t xml:space="preserve"> </w:t>
      </w:r>
      <w:r w:rsidR="008E5CEF">
        <w:t>(</w:t>
      </w:r>
      <w:r w:rsidRPr="00432F92">
        <w:t>ИВДИВО</w:t>
      </w:r>
      <w:r w:rsidR="008E5CEF">
        <w:t>) Изначально Вышестоящий ДОМ Изначально Вышестоящего Отца</w:t>
      </w:r>
      <w:r w:rsidRPr="00432F92">
        <w:t xml:space="preserve"> – это о чём говорит? И</w:t>
      </w:r>
      <w:r w:rsidR="0092718D">
        <w:t>ВДИВО</w:t>
      </w:r>
      <w:r w:rsidRPr="00432F92">
        <w:t>-тело действует в Доме и Домом</w:t>
      </w:r>
      <w:r>
        <w:t>, т</w:t>
      </w:r>
      <w:r w:rsidRPr="00432F92">
        <w:t>о есть он</w:t>
      </w:r>
      <w:r w:rsidR="008E5CEF">
        <w:t>о</w:t>
      </w:r>
      <w:r w:rsidRPr="00432F92">
        <w:t xml:space="preserve"> организуют то, как мы действуем в ИВДИВО, и то, как наше тело применяется в ИВДИВО. И любая применимость начинается с И</w:t>
      </w:r>
      <w:r w:rsidR="009D10B7">
        <w:t>ВДИВО</w:t>
      </w:r>
      <w:r w:rsidRPr="00432F92">
        <w:t>-тела.</w:t>
      </w:r>
      <w:r>
        <w:t xml:space="preserve"> </w:t>
      </w:r>
    </w:p>
    <w:p w14:paraId="2BD476EF" w14:textId="2FF9E79D" w:rsidR="00FE4841" w:rsidRDefault="00810F6B" w:rsidP="008E5CEF">
      <w:pPr>
        <w:ind w:firstLine="708"/>
        <w:jc w:val="both"/>
      </w:pPr>
      <w:r w:rsidRPr="00810F6B">
        <w:t>Никогда никакое тело не формируется без Дома. Это и раньше было, это и сейчас остаётся. Мы все жили тоже в Доме Отца, поэтому в Доме Отца у нас сформировались тела, только в коллективном принципе. Поэтому И</w:t>
      </w:r>
      <w:r w:rsidR="009D10B7">
        <w:t>ВДИВО</w:t>
      </w:r>
      <w:r w:rsidRPr="00810F6B">
        <w:t>-тела сформированы одной из оболочек нашего ИВДИВО-каждого.</w:t>
      </w:r>
    </w:p>
    <w:p w14:paraId="22567372" w14:textId="332F257D" w:rsidR="003547D8" w:rsidRDefault="003547D8" w:rsidP="002D62A8">
      <w:pPr>
        <w:ind w:firstLine="708"/>
        <w:jc w:val="both"/>
      </w:pPr>
      <w:r w:rsidRPr="003547D8">
        <w:t>Частность Дух - единичный наш дух, нами выработанный, который мы копим и   тогда из таких вот таких Частностей под названием Дух, когда их накапливается большое количество</w:t>
      </w:r>
      <w:r w:rsidR="00470FFE">
        <w:t xml:space="preserve"> и</w:t>
      </w:r>
      <w:r w:rsidRPr="003547D8">
        <w:t xml:space="preserve"> формируется ИВДИВО-тело Духа</w:t>
      </w:r>
    </w:p>
    <w:p w14:paraId="6095FE15" w14:textId="619A36B6" w:rsidR="00B6485D" w:rsidRDefault="00B6485D" w:rsidP="00B6485D">
      <w:pPr>
        <w:ind w:firstLine="708"/>
        <w:jc w:val="both"/>
      </w:pPr>
      <w:r w:rsidRPr="00432F92">
        <w:rPr>
          <w:b/>
          <w:bCs/>
        </w:rPr>
        <w:t>И</w:t>
      </w:r>
      <w:r w:rsidR="0092718D">
        <w:rPr>
          <w:b/>
          <w:bCs/>
        </w:rPr>
        <w:t>ВДИВО</w:t>
      </w:r>
      <w:r w:rsidRPr="00432F92">
        <w:rPr>
          <w:b/>
          <w:bCs/>
        </w:rPr>
        <w:t>-тело Духа</w:t>
      </w:r>
      <w:r>
        <w:t xml:space="preserve"> организовывает наш частный дух. </w:t>
      </w:r>
    </w:p>
    <w:p w14:paraId="7916284C" w14:textId="7FCEF5A5" w:rsidR="00B6485D" w:rsidRDefault="00B6485D" w:rsidP="00B6485D">
      <w:pPr>
        <w:ind w:firstLine="708"/>
        <w:jc w:val="both"/>
      </w:pPr>
      <w:r>
        <w:t xml:space="preserve">Частный дух – это дух наших частей в совокупности. Он синтезирует в себе связи </w:t>
      </w:r>
      <w:r w:rsidR="008E5CEF">
        <w:t>Д</w:t>
      </w:r>
      <w:r>
        <w:t xml:space="preserve">уха, сформированные каждой Частью. И в зависимости от того, как каждая часть работает, как она применяется, как она включается, как развёртывается в ней Огонь – в нашем частном духе пишутся наши разные записи. Частный дух – это компактификация записей применимости наших </w:t>
      </w:r>
      <w:r w:rsidR="008E5CEF">
        <w:t>Ч</w:t>
      </w:r>
      <w:r>
        <w:t>астей в разных условиях нашей жизни.</w:t>
      </w:r>
    </w:p>
    <w:p w14:paraId="00F40347" w14:textId="2AF830E5" w:rsidR="00B6485D" w:rsidRDefault="00B6485D" w:rsidP="00B6485D">
      <w:pPr>
        <w:ind w:firstLine="708"/>
        <w:jc w:val="both"/>
      </w:pPr>
      <w:r>
        <w:t>И</w:t>
      </w:r>
      <w:r w:rsidR="0092718D">
        <w:t>ВДИВО</w:t>
      </w:r>
      <w:r>
        <w:t xml:space="preserve">-тело Духа развивает впечатления, может создавать впечатления, чтобы у нас внутри была постоянная динамика, фееричность, постоянная возбуждённость </w:t>
      </w:r>
      <w:r w:rsidR="008E5CEF">
        <w:t>Д</w:t>
      </w:r>
      <w:r>
        <w:t xml:space="preserve">уха в каких-то условиях, на какую-то тему, на какой-то интерес. Дух должен быть заинтересован. Если дух заинтересован, он будет развиваться. </w:t>
      </w:r>
    </w:p>
    <w:p w14:paraId="6A67CB77" w14:textId="400C1FAE" w:rsidR="00B6485D" w:rsidRDefault="00B6485D" w:rsidP="00B6485D">
      <w:pPr>
        <w:ind w:firstLine="708"/>
        <w:jc w:val="both"/>
      </w:pPr>
      <w:r w:rsidRPr="00B6485D">
        <w:t xml:space="preserve">Нужно </w:t>
      </w:r>
      <w:r w:rsidR="008E5CEF">
        <w:t>Ч</w:t>
      </w:r>
      <w:r w:rsidRPr="00B6485D">
        <w:t>астью И</w:t>
      </w:r>
      <w:r w:rsidR="0092718D">
        <w:t>ВДИВО</w:t>
      </w:r>
      <w:r w:rsidRPr="00B6485D">
        <w:t xml:space="preserve">-тело Духа переключить свой внутренний мир на формирование каких-то новых условий, чтобы </w:t>
      </w:r>
      <w:r w:rsidR="008E5CEF">
        <w:t>Д</w:t>
      </w:r>
      <w:r w:rsidRPr="00B6485D">
        <w:t xml:space="preserve">ух мог преображаться, чтобы </w:t>
      </w:r>
      <w:r w:rsidR="008E5CEF">
        <w:t>Д</w:t>
      </w:r>
      <w:r w:rsidRPr="00B6485D">
        <w:t xml:space="preserve">уху было интересно с нами. Если нашему </w:t>
      </w:r>
      <w:r w:rsidR="008E5CEF">
        <w:t>Д</w:t>
      </w:r>
      <w:r w:rsidRPr="00B6485D">
        <w:t>уху интересно с нами, а нам интересно с ним, и мы в сотрудничестве, в цельности действуем, то тогда мы будем способны впечатлиться и заинтересовать любую аудиторию, которая притянется, захочет прийти на эту тему.</w:t>
      </w:r>
    </w:p>
    <w:p w14:paraId="3A99E18E" w14:textId="1A97AD9E" w:rsidR="00B6485D" w:rsidRDefault="00B6485D" w:rsidP="00B6485D">
      <w:pPr>
        <w:ind w:firstLine="708"/>
        <w:jc w:val="both"/>
      </w:pPr>
      <w:r>
        <w:t xml:space="preserve">Чтобы выйти на эту тенденцию, нужна систематическая работа с нашим частным духом и систематическое обучение нашего </w:t>
      </w:r>
      <w:r w:rsidR="0092718D">
        <w:t>Д</w:t>
      </w:r>
      <w:r>
        <w:t xml:space="preserve">уха разным видам Огня и Синтеза. По-другому не получится, в </w:t>
      </w:r>
      <w:r w:rsidR="008E5CEF">
        <w:t>Д</w:t>
      </w:r>
      <w:r>
        <w:t>ухе само по себе не происходит.</w:t>
      </w:r>
    </w:p>
    <w:p w14:paraId="5EE8BB9B" w14:textId="4C163C50" w:rsidR="00B6485D" w:rsidRDefault="00B6485D" w:rsidP="00B6485D">
      <w:pPr>
        <w:ind w:firstLine="708"/>
        <w:jc w:val="both"/>
      </w:pPr>
      <w:r>
        <w:t xml:space="preserve">Духу нужно дать задел. Если у </w:t>
      </w:r>
      <w:r w:rsidR="008E5CEF">
        <w:t>Д</w:t>
      </w:r>
      <w:r>
        <w:t>уха есть задел, у него будет это происходить согласно заделу как определённому потенциалу, куда он будет расти – заделу Огня, заделу Синтеза, научному заделу на дальнейшие исследования и т.д. Дух ориентируется на будущее, на то, каким ты будешь – это и есть задел.</w:t>
      </w:r>
    </w:p>
    <w:p w14:paraId="5942305F" w14:textId="320C2D72" w:rsidR="00B6485D" w:rsidRDefault="00B6485D" w:rsidP="00B6485D">
      <w:pPr>
        <w:ind w:firstLine="708"/>
        <w:jc w:val="both"/>
      </w:pPr>
      <w:r w:rsidRPr="00B6485D">
        <w:rPr>
          <w:b/>
          <w:bCs/>
        </w:rPr>
        <w:t>ИВДИВО-тело Духа даёт нам перспективы</w:t>
      </w:r>
      <w:r>
        <w:t>. Без перспектив Дух совсем не развивается.  Дух должен знать, какие дела ему надо исполнить. Дух готов действовать, готов включаться в разные дела. Но мы очень часто не предоставляем дела, и наш дух скучает и даже в Синтезе не находит ничего интересного.</w:t>
      </w:r>
    </w:p>
    <w:p w14:paraId="3BF721B1" w14:textId="3848C225" w:rsidR="00AB01F1" w:rsidRDefault="00AB01F1" w:rsidP="00AB01F1">
      <w:pPr>
        <w:ind w:firstLine="708"/>
        <w:jc w:val="both"/>
      </w:pPr>
      <w:r w:rsidRPr="00AB01F1">
        <w:rPr>
          <w:b/>
          <w:bCs/>
        </w:rPr>
        <w:t>И</w:t>
      </w:r>
      <w:r>
        <w:rPr>
          <w:b/>
          <w:bCs/>
        </w:rPr>
        <w:t>ВДИВО</w:t>
      </w:r>
      <w:r w:rsidRPr="00AB01F1">
        <w:rPr>
          <w:b/>
          <w:bCs/>
        </w:rPr>
        <w:t>-тело Духа перевоспитывает наш дух</w:t>
      </w:r>
      <w:r>
        <w:t xml:space="preserve"> на деятельность из просто размышлений «как бы было хорошо, если бы я это сделал» на «я начинаю это делать».</w:t>
      </w:r>
    </w:p>
    <w:p w14:paraId="12D45E1E" w14:textId="2E7D1542" w:rsidR="00AB01F1" w:rsidRDefault="00AB01F1" w:rsidP="00AB01F1">
      <w:pPr>
        <w:ind w:firstLine="708"/>
        <w:jc w:val="both"/>
      </w:pPr>
      <w:r>
        <w:t>Духу очень приятно, когда он делает. Лучше всего идёт преображения, когда мы занимаемся трудно</w:t>
      </w:r>
      <w:r w:rsidR="00470FFE">
        <w:t xml:space="preserve"> </w:t>
      </w:r>
      <w:r>
        <w:t xml:space="preserve">продвигаемым делом, потому что </w:t>
      </w:r>
      <w:r w:rsidR="0056341D">
        <w:t>Д</w:t>
      </w:r>
      <w:r>
        <w:t>ух закаляется трудностями, ему интересно, когда сложно, когда приходится преодолевать, когда перед ним стоит непонятная задача. Нужно выводить свой дух из тепличных условий существования.</w:t>
      </w:r>
    </w:p>
    <w:p w14:paraId="35ABFAA5" w14:textId="0A86D421" w:rsidR="00AB01F1" w:rsidRDefault="00AB01F1" w:rsidP="00AB01F1">
      <w:pPr>
        <w:ind w:firstLine="708"/>
        <w:jc w:val="both"/>
      </w:pPr>
      <w:r>
        <w:t>Наш частный дух преображается условиями волевитости, когда у нас внутри организуется Воля, а волевитость – это применённая воля.</w:t>
      </w:r>
    </w:p>
    <w:p w14:paraId="0125FA74" w14:textId="474D4F91" w:rsidR="00AB01F1" w:rsidRPr="00AB01F1" w:rsidRDefault="00AB01F1" w:rsidP="00AB01F1">
      <w:pPr>
        <w:ind w:firstLine="708"/>
        <w:jc w:val="both"/>
        <w:rPr>
          <w:b/>
          <w:bCs/>
        </w:rPr>
      </w:pPr>
      <w:r w:rsidRPr="00AB01F1">
        <w:rPr>
          <w:b/>
          <w:bCs/>
        </w:rPr>
        <w:t>И</w:t>
      </w:r>
      <w:r w:rsidR="0092718D">
        <w:rPr>
          <w:b/>
          <w:bCs/>
        </w:rPr>
        <w:t>ВДИВО</w:t>
      </w:r>
      <w:r w:rsidRPr="00AB01F1">
        <w:rPr>
          <w:b/>
          <w:bCs/>
        </w:rPr>
        <w:t>-тело Духа любит результат</w:t>
      </w:r>
    </w:p>
    <w:p w14:paraId="07B9BF2D" w14:textId="6BF098C2" w:rsidR="00AB01F1" w:rsidRDefault="00AB01F1" w:rsidP="00AB01F1">
      <w:pPr>
        <w:ind w:firstLine="708"/>
        <w:jc w:val="both"/>
      </w:pPr>
      <w:r>
        <w:t xml:space="preserve">Очень часто изменения тех или иных связей в нашем </w:t>
      </w:r>
      <w:r w:rsidR="0056341D">
        <w:t>Д</w:t>
      </w:r>
      <w:r>
        <w:t xml:space="preserve">ухе не видно сразу. Тело это сразу определяет и фиксирует, телесность сразу реагирует. Но внутренняя включённость </w:t>
      </w:r>
      <w:r w:rsidR="0056341D">
        <w:t>Д</w:t>
      </w:r>
      <w:r>
        <w:t>уха в новый Синтез, в новые условия развития может быть видно через определённое количество времени. То</w:t>
      </w:r>
      <w:r w:rsidR="00470FFE">
        <w:t xml:space="preserve"> </w:t>
      </w:r>
      <w:r>
        <w:t>есть</w:t>
      </w:r>
      <w:r w:rsidR="00470FFE">
        <w:t>,</w:t>
      </w:r>
      <w:r>
        <w:t xml:space="preserve"> когда мы работаем с духом, результат может быть виден через определённое время.</w:t>
      </w:r>
    </w:p>
    <w:p w14:paraId="354665C1" w14:textId="77777777" w:rsidR="00AB01F1" w:rsidRDefault="00AB01F1" w:rsidP="00AB01F1">
      <w:pPr>
        <w:ind w:firstLine="708"/>
        <w:jc w:val="both"/>
      </w:pPr>
      <w:r>
        <w:t>Поэтому мы иногда бросаем те или иные задачи внутреннего развития, потому что мы не замечаем сразу же результата, и нам внутренне становится неинтересно, мы бросаем и переходим в следующее.</w:t>
      </w:r>
    </w:p>
    <w:p w14:paraId="68BA7D9E" w14:textId="61D4FA8D" w:rsidR="00AB01F1" w:rsidRDefault="00AB01F1" w:rsidP="00AB01F1">
      <w:pPr>
        <w:ind w:firstLine="708"/>
        <w:jc w:val="both"/>
      </w:pPr>
      <w:r>
        <w:t xml:space="preserve">А если мы не доделали и перешли в следующее, то устойчивых связей не сформировалось, </w:t>
      </w:r>
      <w:r w:rsidR="0056341D">
        <w:t>Д</w:t>
      </w:r>
      <w:r>
        <w:t>ух не успел сформировать новый опыт, чтобы окончательно переключиться. Важно не бросать на полпути. Если мы какое-то дело не довели до решения, это копится, как долги, которые давят.</w:t>
      </w:r>
    </w:p>
    <w:p w14:paraId="55DB8DC0" w14:textId="159BC32B" w:rsidR="00AB01F1" w:rsidRDefault="00AB01F1" w:rsidP="00AB01F1">
      <w:pPr>
        <w:ind w:firstLine="708"/>
        <w:jc w:val="both"/>
      </w:pPr>
      <w:r w:rsidRPr="00432F92">
        <w:rPr>
          <w:b/>
          <w:bCs/>
        </w:rPr>
        <w:t>И</w:t>
      </w:r>
      <w:r w:rsidR="0092718D">
        <w:rPr>
          <w:b/>
          <w:bCs/>
        </w:rPr>
        <w:t>ВДИВО</w:t>
      </w:r>
      <w:r w:rsidRPr="00432F92">
        <w:rPr>
          <w:b/>
          <w:bCs/>
        </w:rPr>
        <w:t>-тело Духа</w:t>
      </w:r>
      <w:r>
        <w:t xml:space="preserve"> ожидает результат. И нужно давать время, чтобы дух довёл до результата, до какого-то решения. Это тело перевоспитывает наш </w:t>
      </w:r>
      <w:r w:rsidR="0056341D">
        <w:t>Д</w:t>
      </w:r>
      <w:r>
        <w:t>ух, чтобы приучать себя доводить до конца, пусть даже небольшое дело, но доводить до логического завершения.</w:t>
      </w:r>
    </w:p>
    <w:p w14:paraId="2F64106A" w14:textId="18220A12" w:rsidR="00AB01F1" w:rsidRDefault="00AB01F1" w:rsidP="00AB01F1">
      <w:pPr>
        <w:ind w:firstLine="708"/>
        <w:jc w:val="both"/>
      </w:pPr>
      <w:r w:rsidRPr="00AB01F1">
        <w:t>Результат – это не физический процесс, это процесс в духе.</w:t>
      </w:r>
    </w:p>
    <w:p w14:paraId="45E1F0B9" w14:textId="3B5601CC" w:rsidR="00AB01F1" w:rsidRDefault="00AB01F1" w:rsidP="00AB01F1">
      <w:pPr>
        <w:ind w:firstLine="708"/>
        <w:jc w:val="both"/>
      </w:pPr>
      <w:r w:rsidRPr="00AB01F1">
        <w:t xml:space="preserve">Дух не ориентируется на физический результат, он ориентируется на результат, который происходит в пространстве его воли, в пространстве его телесности. И задача </w:t>
      </w:r>
      <w:r w:rsidR="0056341D">
        <w:t>Д</w:t>
      </w:r>
      <w:r w:rsidRPr="00AB01F1">
        <w:t>уха – напахтать результат в тело, чтоб его зарегистрировать. Как только результат зарегистрирован в И</w:t>
      </w:r>
      <w:r w:rsidR="00470FFE">
        <w:t>ВДИВО</w:t>
      </w:r>
      <w:r w:rsidRPr="00AB01F1">
        <w:t>-теле Духа – с этого момента он начинает постепенно записываться физически.</w:t>
      </w:r>
    </w:p>
    <w:p w14:paraId="7503B54F" w14:textId="4122782E" w:rsidR="00AB01F1" w:rsidRDefault="00AB01F1" w:rsidP="00AB01F1">
      <w:pPr>
        <w:ind w:firstLine="708"/>
        <w:jc w:val="both"/>
      </w:pPr>
      <w:r w:rsidRPr="00AB01F1">
        <w:t xml:space="preserve">Сначала результат должен записаться в </w:t>
      </w:r>
      <w:r w:rsidR="0056341D">
        <w:t>Д</w:t>
      </w:r>
      <w:r w:rsidRPr="00AB01F1">
        <w:t>ухе, тело должно этот результат вписать, и тогда И</w:t>
      </w:r>
      <w:r w:rsidR="00470FFE">
        <w:t>ВДИВО</w:t>
      </w:r>
      <w:r w:rsidRPr="00AB01F1">
        <w:t>-тело Духа реплицирует этот результат другим телам. То есть сначала результат достигается внутренним миром, это вписывается как виток в наши вышестоящие тела</w:t>
      </w:r>
      <w:r>
        <w:t>.</w:t>
      </w:r>
    </w:p>
    <w:p w14:paraId="2776172C" w14:textId="047478EE" w:rsidR="00D23148" w:rsidRPr="00D23148" w:rsidRDefault="00D23148" w:rsidP="00470FFE">
      <w:pPr>
        <w:jc w:val="both"/>
        <w:rPr>
          <w:b/>
          <w:bCs/>
        </w:rPr>
      </w:pPr>
    </w:p>
    <w:p w14:paraId="0271C382" w14:textId="69DE624A" w:rsidR="00D23148" w:rsidRDefault="00D23148" w:rsidP="00D23148">
      <w:pPr>
        <w:ind w:firstLine="708"/>
        <w:jc w:val="both"/>
        <w:rPr>
          <w:b/>
          <w:bCs/>
        </w:rPr>
      </w:pPr>
      <w:r w:rsidRPr="00D23148">
        <w:rPr>
          <w:b/>
          <w:bCs/>
        </w:rPr>
        <w:t>Заключение</w:t>
      </w:r>
      <w:r w:rsidR="00C3159F">
        <w:rPr>
          <w:b/>
          <w:bCs/>
        </w:rPr>
        <w:t>:</w:t>
      </w:r>
    </w:p>
    <w:p w14:paraId="5BF00D46" w14:textId="77777777" w:rsidR="00A13C54" w:rsidRDefault="00C3159F" w:rsidP="00D23148">
      <w:pPr>
        <w:ind w:firstLine="708"/>
        <w:jc w:val="both"/>
      </w:pPr>
      <w:r w:rsidRPr="00C3159F">
        <w:t>Парадигма</w:t>
      </w:r>
      <w:r>
        <w:t xml:space="preserve">, определяющая развитие Человека и Человечества вне планетарных пределов и разворачивающая </w:t>
      </w:r>
      <w:r w:rsidR="00AF01EA">
        <w:t>цивилизационное развитие человечества путём экспансии и освоения космического пространства не только технически, но и гуманистически. Человек становится, в данном ракурсе, Человеком вселенских, космических и метагалактических масштабов.</w:t>
      </w:r>
    </w:p>
    <w:p w14:paraId="197B74F9" w14:textId="3708D568" w:rsidR="00A728A9" w:rsidRDefault="00AF01EA" w:rsidP="00D23148">
      <w:pPr>
        <w:ind w:firstLine="708"/>
        <w:jc w:val="both"/>
      </w:pPr>
      <w:r>
        <w:t xml:space="preserve"> </w:t>
      </w:r>
      <w:r w:rsidR="00A13C54">
        <w:t>Для освоения космических, метагалактических масштабов Человеку необходимы развитые Части.</w:t>
      </w:r>
      <w:r w:rsidR="00A728A9">
        <w:t xml:space="preserve"> Как только</w:t>
      </w:r>
      <w:r w:rsidR="0056341D">
        <w:t xml:space="preserve"> </w:t>
      </w:r>
      <w:r w:rsidR="00A728A9">
        <w:t xml:space="preserve">оформляется 512 базовых Частей внутри микромира Человека, на </w:t>
      </w:r>
      <w:r w:rsidR="00743DAA">
        <w:t>Ч</w:t>
      </w:r>
      <w:r w:rsidR="00A728A9">
        <w:t>еловека срабатывает эволюция, Человек вспыхивает цельность</w:t>
      </w:r>
      <w:r w:rsidR="0056341D">
        <w:t>ю</w:t>
      </w:r>
      <w:r w:rsidR="00A728A9">
        <w:t xml:space="preserve"> метагалактической организаци</w:t>
      </w:r>
      <w:r w:rsidR="0056341D">
        <w:t>и</w:t>
      </w:r>
      <w:r w:rsidR="00A728A9">
        <w:t xml:space="preserve"> и переходит из планетарной осуществлённости, когда «вселенная созидает всех», на чёткую метагалактическую осуществлённость каждого « Метагалактика творит каждого» и где каждый влияет на творение Метагалактики.</w:t>
      </w:r>
    </w:p>
    <w:p w14:paraId="6D0251BF" w14:textId="1C380F31" w:rsidR="00C3159F" w:rsidRPr="00C3159F" w:rsidRDefault="00A13C54" w:rsidP="00D23148">
      <w:pPr>
        <w:ind w:firstLine="708"/>
        <w:jc w:val="both"/>
      </w:pPr>
      <w:r>
        <w:t xml:space="preserve"> Развитие Части Высшее ИВДИВО – тело Духа</w:t>
      </w:r>
      <w:r w:rsidR="009E2E66">
        <w:t xml:space="preserve"> Изначально Вышестоящего Отца Отец-Человек-Субъекта</w:t>
      </w:r>
      <w:r w:rsidR="006E2429">
        <w:t xml:space="preserve"> Всеизвечного Синтез-космоса</w:t>
      </w:r>
      <w:r w:rsidR="00743DAA">
        <w:t xml:space="preserve"> ИВО</w:t>
      </w:r>
      <w:r w:rsidR="006E2429">
        <w:t>, как</w:t>
      </w:r>
      <w:r w:rsidR="009E2E66">
        <w:t xml:space="preserve"> одной из 512-рицы базовых Частей</w:t>
      </w:r>
      <w:r w:rsidR="006E2429">
        <w:t>, способствуе</w:t>
      </w:r>
      <w:r w:rsidR="0056341D">
        <w:t>т</w:t>
      </w:r>
      <w:r w:rsidR="00743DAA">
        <w:t xml:space="preserve"> Субъектному росту</w:t>
      </w:r>
      <w:r w:rsidR="006E2429">
        <w:t xml:space="preserve"> Человека и гуманитарному освоению </w:t>
      </w:r>
      <w:r w:rsidR="0056341D">
        <w:t xml:space="preserve">Космоса спецификой </w:t>
      </w:r>
      <w:r w:rsidR="006E2429">
        <w:t>Всеизвечного Синтез-космоса</w:t>
      </w:r>
      <w:r w:rsidR="0056341D">
        <w:t xml:space="preserve"> ИВО.</w:t>
      </w:r>
    </w:p>
    <w:p w14:paraId="2E322114" w14:textId="6EE69B28" w:rsidR="00470FFE" w:rsidRPr="0056341D" w:rsidRDefault="00470FFE" w:rsidP="00D23148">
      <w:pPr>
        <w:ind w:firstLine="708"/>
        <w:jc w:val="both"/>
      </w:pPr>
      <w:r w:rsidRPr="00470FFE">
        <w:rPr>
          <w:b/>
          <w:bCs/>
        </w:rPr>
        <w:t xml:space="preserve">Всеизвечный космос, </w:t>
      </w:r>
      <w:r w:rsidRPr="0056341D">
        <w:t>явлением Изначально Вышестоящего Дома Изначально Вышестоящего Отца, развёртывается на 1024 космические архетипические всеизвечины, в каждой из которых, действуют 1048576 всеизвечины реальностей, в виде оболочек всеизвечного космоса видов организации материи ИВДИВО</w:t>
      </w:r>
      <w:r w:rsidR="00C3159F" w:rsidRPr="0056341D">
        <w:t>.</w:t>
      </w:r>
      <w:r w:rsidRPr="0056341D">
        <w:t xml:space="preserve"> </w:t>
      </w:r>
    </w:p>
    <w:p w14:paraId="6216C6F6" w14:textId="77777777" w:rsidR="006E2429" w:rsidRPr="006E2429" w:rsidRDefault="006E2429" w:rsidP="006E2429">
      <w:pPr>
        <w:ind w:firstLine="708"/>
        <w:jc w:val="both"/>
        <w:rPr>
          <w:b/>
          <w:bCs/>
        </w:rPr>
      </w:pPr>
      <w:r w:rsidRPr="006E2429">
        <w:rPr>
          <w:b/>
          <w:bCs/>
        </w:rPr>
        <w:t>Используемая литература:</w:t>
      </w:r>
    </w:p>
    <w:p w14:paraId="1EDBC128" w14:textId="77777777" w:rsidR="006E2429" w:rsidRPr="000D3B39" w:rsidRDefault="006E2429" w:rsidP="006E2429">
      <w:pPr>
        <w:ind w:firstLine="708"/>
        <w:jc w:val="both"/>
      </w:pPr>
      <w:r w:rsidRPr="000D3B39">
        <w:t xml:space="preserve">Парадигма материи </w:t>
      </w:r>
    </w:p>
    <w:p w14:paraId="29CA1C6E" w14:textId="77777777" w:rsidR="00743DAA" w:rsidRDefault="006E2429" w:rsidP="006E2429">
      <w:pPr>
        <w:ind w:firstLine="708"/>
        <w:jc w:val="both"/>
      </w:pPr>
      <w:r w:rsidRPr="000D3B39">
        <w:t>Парадигма Человека</w:t>
      </w:r>
    </w:p>
    <w:p w14:paraId="6F8DE3AF" w14:textId="35856C1F" w:rsidR="006E2429" w:rsidRPr="000D3B39" w:rsidRDefault="00743DAA" w:rsidP="006E2429">
      <w:pPr>
        <w:ind w:firstLine="708"/>
        <w:jc w:val="both"/>
      </w:pPr>
      <w:r>
        <w:t>Парадигма внутренней философии</w:t>
      </w:r>
      <w:r w:rsidR="006E2429" w:rsidRPr="000D3B39">
        <w:t xml:space="preserve"> </w:t>
      </w:r>
    </w:p>
    <w:p w14:paraId="7E68B96A" w14:textId="77777777" w:rsidR="006E2429" w:rsidRPr="000D3B39" w:rsidRDefault="006E2429" w:rsidP="006E2429">
      <w:pPr>
        <w:ind w:firstLine="708"/>
        <w:jc w:val="both"/>
      </w:pPr>
      <w:r w:rsidRPr="000D3B39">
        <w:t>Распоряжения ИВДИВО</w:t>
      </w:r>
    </w:p>
    <w:p w14:paraId="11E4942F" w14:textId="033ADFED" w:rsidR="006E2429" w:rsidRPr="000D3B39" w:rsidRDefault="006E2429" w:rsidP="000D3B39">
      <w:pPr>
        <w:ind w:firstLine="708"/>
        <w:jc w:val="both"/>
      </w:pPr>
      <w:r w:rsidRPr="000D3B39">
        <w:t>Методическое пособие Разработка тел видов материи и И</w:t>
      </w:r>
      <w:r w:rsidR="00743DAA">
        <w:t>ВДИВО</w:t>
      </w:r>
      <w:r w:rsidRPr="000D3B39">
        <w:t>-тел</w:t>
      </w:r>
      <w:r w:rsidR="000D3B39">
        <w:t xml:space="preserve"> </w:t>
      </w:r>
      <w:r w:rsidRPr="000D3B39">
        <w:t>1 – 32</w:t>
      </w:r>
      <w:r w:rsidR="000D3B39">
        <w:t>.</w:t>
      </w:r>
      <w:r w:rsidRPr="000D3B39">
        <w:t xml:space="preserve"> </w:t>
      </w:r>
    </w:p>
    <w:p w14:paraId="0723A99B" w14:textId="1ABF5B91" w:rsidR="006E2429" w:rsidRDefault="006E2429" w:rsidP="000D3B39">
      <w:pPr>
        <w:ind w:firstLine="708"/>
        <w:jc w:val="both"/>
      </w:pPr>
      <w:r w:rsidRPr="000D3B39">
        <w:t>Материалы Парадигмальных Чтений Синтеза</w:t>
      </w:r>
    </w:p>
    <w:p w14:paraId="0CA42D38" w14:textId="3B07CC1C" w:rsidR="000D3B39" w:rsidRPr="000D3B39" w:rsidRDefault="000D3B39" w:rsidP="000D3B39">
      <w:pPr>
        <w:ind w:firstLine="708"/>
        <w:jc w:val="both"/>
      </w:pPr>
      <w:r w:rsidRPr="000D3B39">
        <w:t>10 Синтез Школы ИВ Здоровья Института Человека 10-11.12.2019 Москва Барышева Л., 2 часть</w:t>
      </w:r>
    </w:p>
    <w:p w14:paraId="5A7A6F75" w14:textId="77777777" w:rsidR="006E2429" w:rsidRDefault="006E2429" w:rsidP="00D23148">
      <w:pPr>
        <w:ind w:firstLine="708"/>
        <w:jc w:val="both"/>
        <w:rPr>
          <w:b/>
          <w:bCs/>
        </w:rPr>
      </w:pPr>
    </w:p>
    <w:p w14:paraId="38D4AAD8" w14:textId="77777777" w:rsidR="006E2429" w:rsidRDefault="006E2429" w:rsidP="00D23148">
      <w:pPr>
        <w:ind w:firstLine="708"/>
        <w:jc w:val="both"/>
        <w:rPr>
          <w:b/>
          <w:bCs/>
        </w:rPr>
      </w:pPr>
    </w:p>
    <w:p w14:paraId="5005640F" w14:textId="77777777" w:rsidR="00D23148" w:rsidRDefault="00D23148" w:rsidP="00AB01F1">
      <w:pPr>
        <w:ind w:firstLine="708"/>
        <w:jc w:val="both"/>
      </w:pPr>
    </w:p>
    <w:p w14:paraId="46A495AB" w14:textId="77777777" w:rsidR="00E94889" w:rsidRPr="00E424D2" w:rsidRDefault="00E94889" w:rsidP="002D62A8">
      <w:pPr>
        <w:ind w:firstLine="708"/>
        <w:jc w:val="both"/>
      </w:pPr>
    </w:p>
    <w:p w14:paraId="5BFF885B" w14:textId="77777777" w:rsidR="00FA4579" w:rsidRDefault="00FA4579" w:rsidP="002215D5">
      <w:pPr>
        <w:jc w:val="both"/>
      </w:pPr>
    </w:p>
    <w:p w14:paraId="60ABD7BB" w14:textId="77777777" w:rsidR="007F64AB" w:rsidRDefault="007F64AB" w:rsidP="002215D5">
      <w:pPr>
        <w:jc w:val="both"/>
      </w:pPr>
    </w:p>
    <w:p w14:paraId="3759F463" w14:textId="77777777" w:rsidR="007F64AB" w:rsidRDefault="007F64AB" w:rsidP="002215D5">
      <w:pPr>
        <w:jc w:val="both"/>
      </w:pPr>
    </w:p>
    <w:p w14:paraId="7AC239F6" w14:textId="77777777" w:rsidR="007F64AB" w:rsidRDefault="007F64AB" w:rsidP="002215D5">
      <w:pPr>
        <w:jc w:val="both"/>
      </w:pPr>
    </w:p>
    <w:p w14:paraId="09EA8A2B" w14:textId="77777777" w:rsidR="00F81821" w:rsidRDefault="00F81821" w:rsidP="002215D5">
      <w:pPr>
        <w:jc w:val="both"/>
      </w:pPr>
    </w:p>
    <w:p w14:paraId="38414324" w14:textId="77777777" w:rsidR="00EC2ACE" w:rsidRDefault="00EC2ACE" w:rsidP="002215D5">
      <w:pPr>
        <w:jc w:val="both"/>
      </w:pPr>
    </w:p>
    <w:p w14:paraId="0F8C5E46" w14:textId="77777777" w:rsidR="00E41307" w:rsidRDefault="00E41307" w:rsidP="002215D5">
      <w:pPr>
        <w:jc w:val="both"/>
      </w:pPr>
    </w:p>
    <w:sectPr w:rsidR="00E4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6C"/>
    <w:rsid w:val="00055D94"/>
    <w:rsid w:val="00080647"/>
    <w:rsid w:val="000B0EC5"/>
    <w:rsid w:val="000D3B39"/>
    <w:rsid w:val="00131E76"/>
    <w:rsid w:val="001324C1"/>
    <w:rsid w:val="001B4B83"/>
    <w:rsid w:val="002215D5"/>
    <w:rsid w:val="00222F7D"/>
    <w:rsid w:val="00253F45"/>
    <w:rsid w:val="002D62A8"/>
    <w:rsid w:val="002E799C"/>
    <w:rsid w:val="003413C8"/>
    <w:rsid w:val="0034320C"/>
    <w:rsid w:val="00350EAC"/>
    <w:rsid w:val="003547D8"/>
    <w:rsid w:val="0036639E"/>
    <w:rsid w:val="00381924"/>
    <w:rsid w:val="0038606B"/>
    <w:rsid w:val="003A7580"/>
    <w:rsid w:val="00420D28"/>
    <w:rsid w:val="00432F92"/>
    <w:rsid w:val="004565AA"/>
    <w:rsid w:val="00470FFE"/>
    <w:rsid w:val="004C1065"/>
    <w:rsid w:val="00510AAE"/>
    <w:rsid w:val="005265C1"/>
    <w:rsid w:val="0056341D"/>
    <w:rsid w:val="005B0CC2"/>
    <w:rsid w:val="0061501F"/>
    <w:rsid w:val="00661444"/>
    <w:rsid w:val="006C1372"/>
    <w:rsid w:val="006C5CFC"/>
    <w:rsid w:val="006E2429"/>
    <w:rsid w:val="00743DAA"/>
    <w:rsid w:val="007C25FE"/>
    <w:rsid w:val="007F64AB"/>
    <w:rsid w:val="00810F6B"/>
    <w:rsid w:val="00821776"/>
    <w:rsid w:val="0085096C"/>
    <w:rsid w:val="00855089"/>
    <w:rsid w:val="008665FC"/>
    <w:rsid w:val="008B4C1C"/>
    <w:rsid w:val="008E5CEF"/>
    <w:rsid w:val="0092718D"/>
    <w:rsid w:val="00933363"/>
    <w:rsid w:val="00936FE1"/>
    <w:rsid w:val="0097377F"/>
    <w:rsid w:val="009B24B8"/>
    <w:rsid w:val="009C1324"/>
    <w:rsid w:val="009D10B7"/>
    <w:rsid w:val="009E2E66"/>
    <w:rsid w:val="00A13C54"/>
    <w:rsid w:val="00A2428C"/>
    <w:rsid w:val="00A728A9"/>
    <w:rsid w:val="00AA55D9"/>
    <w:rsid w:val="00AB01F1"/>
    <w:rsid w:val="00AB0BC6"/>
    <w:rsid w:val="00AB672F"/>
    <w:rsid w:val="00AF01EA"/>
    <w:rsid w:val="00B25B37"/>
    <w:rsid w:val="00B574AF"/>
    <w:rsid w:val="00B6485D"/>
    <w:rsid w:val="00B80A37"/>
    <w:rsid w:val="00BA0056"/>
    <w:rsid w:val="00BA5B19"/>
    <w:rsid w:val="00BD0C12"/>
    <w:rsid w:val="00BF3614"/>
    <w:rsid w:val="00C04217"/>
    <w:rsid w:val="00C26402"/>
    <w:rsid w:val="00C3159F"/>
    <w:rsid w:val="00C57F53"/>
    <w:rsid w:val="00CB2323"/>
    <w:rsid w:val="00CC6125"/>
    <w:rsid w:val="00D23148"/>
    <w:rsid w:val="00D254BB"/>
    <w:rsid w:val="00D71A76"/>
    <w:rsid w:val="00DE6F52"/>
    <w:rsid w:val="00E26D3A"/>
    <w:rsid w:val="00E3197B"/>
    <w:rsid w:val="00E41307"/>
    <w:rsid w:val="00E424D2"/>
    <w:rsid w:val="00E94889"/>
    <w:rsid w:val="00E94BB6"/>
    <w:rsid w:val="00EA3C0C"/>
    <w:rsid w:val="00EC2ACE"/>
    <w:rsid w:val="00EC2D42"/>
    <w:rsid w:val="00F0463E"/>
    <w:rsid w:val="00F17BFD"/>
    <w:rsid w:val="00F32704"/>
    <w:rsid w:val="00F81821"/>
    <w:rsid w:val="00FA1F43"/>
    <w:rsid w:val="00FA4579"/>
    <w:rsid w:val="00FC341E"/>
    <w:rsid w:val="00FC7525"/>
    <w:rsid w:val="00FE3CF1"/>
    <w:rsid w:val="00FE4841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6CF2"/>
  <w15:chartTrackingRefBased/>
  <w15:docId w15:val="{EFE1CC50-4EBD-48BF-8549-31FE037F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9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9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9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09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9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09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09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0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belskayanad@outlook.com</dc:creator>
  <cp:keywords/>
  <dc:description/>
  <cp:lastModifiedBy>Виталий Сердюк</cp:lastModifiedBy>
  <cp:revision>12</cp:revision>
  <dcterms:created xsi:type="dcterms:W3CDTF">2026-04-23T15:43:00Z</dcterms:created>
  <dcterms:modified xsi:type="dcterms:W3CDTF">2026-05-30T14:15:00Z</dcterms:modified>
</cp:coreProperties>
</file>